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E0A1D" w14:textId="77777777" w:rsidR="00655442" w:rsidRDefault="00655442" w:rsidP="007D51AB">
      <w:pPr>
        <w:tabs>
          <w:tab w:val="left" w:pos="2160"/>
        </w:tabs>
        <w:jc w:val="both"/>
        <w:rPr>
          <w:color w:val="FF0000"/>
        </w:rPr>
      </w:pPr>
    </w:p>
    <w:p w14:paraId="0706E806" w14:textId="77777777" w:rsidR="008B5274" w:rsidRDefault="008B5274" w:rsidP="00C724F9">
      <w:pPr>
        <w:pStyle w:val="NoSpacing"/>
        <w:jc w:val="center"/>
        <w:rPr>
          <w:rFonts w:ascii="Calibri" w:hAnsi="Calibri"/>
          <w:b/>
          <w:sz w:val="22"/>
          <w:szCs w:val="22"/>
        </w:rPr>
      </w:pPr>
    </w:p>
    <w:p w14:paraId="0669200D" w14:textId="15E3274F" w:rsidR="00C724F9" w:rsidRPr="00E301DC" w:rsidRDefault="00E301DC" w:rsidP="00C724F9">
      <w:pPr>
        <w:pStyle w:val="NoSpacing"/>
        <w:jc w:val="center"/>
        <w:rPr>
          <w:rFonts w:ascii="Calibri" w:hAnsi="Calibri"/>
          <w:b/>
        </w:rPr>
      </w:pPr>
      <w:r>
        <w:rPr>
          <w:rFonts w:ascii="Calibri" w:hAnsi="Calibri"/>
          <w:b/>
        </w:rPr>
        <w:t>Employment Specialist</w:t>
      </w:r>
    </w:p>
    <w:p w14:paraId="6AC9CF51" w14:textId="0A757354" w:rsidR="00465A35" w:rsidRPr="00E301DC" w:rsidRDefault="00BC6477" w:rsidP="00465A35">
      <w:pPr>
        <w:pStyle w:val="NoSpacing"/>
        <w:jc w:val="center"/>
        <w:rPr>
          <w:rFonts w:asciiTheme="minorHAnsi" w:hAnsiTheme="minorHAnsi" w:cstheme="minorHAnsi"/>
          <w:b/>
          <w:bCs/>
          <w:w w:val="105"/>
          <w:u w:val="single"/>
        </w:rPr>
      </w:pPr>
      <w:r>
        <w:rPr>
          <w:rFonts w:asciiTheme="minorHAnsi" w:hAnsiTheme="minorHAnsi" w:cstheme="minorHAnsi"/>
          <w:b/>
          <w:bCs/>
          <w:w w:val="105"/>
          <w:u w:val="single"/>
        </w:rPr>
        <w:t>Education and Transition Group</w:t>
      </w:r>
    </w:p>
    <w:p w14:paraId="1ED200C1" w14:textId="77777777" w:rsidR="001E604A" w:rsidRPr="004800CF" w:rsidRDefault="001E604A" w:rsidP="00465A35">
      <w:pPr>
        <w:pStyle w:val="NoSpacing"/>
        <w:jc w:val="center"/>
        <w:rPr>
          <w:rFonts w:asciiTheme="minorHAnsi" w:hAnsiTheme="minorHAnsi" w:cstheme="minorHAnsi"/>
          <w:b/>
          <w:bCs/>
          <w:w w:val="105"/>
          <w:sz w:val="22"/>
          <w:szCs w:val="22"/>
          <w:u w:val="single"/>
        </w:rPr>
      </w:pPr>
    </w:p>
    <w:p w14:paraId="635C79EC" w14:textId="77777777" w:rsidR="001E604A" w:rsidRPr="004800CF" w:rsidRDefault="001E604A" w:rsidP="00465A35">
      <w:pPr>
        <w:pStyle w:val="NoSpacing"/>
        <w:jc w:val="center"/>
        <w:rPr>
          <w:rFonts w:asciiTheme="minorHAnsi" w:hAnsiTheme="minorHAnsi" w:cstheme="minorHAnsi"/>
          <w:b/>
          <w:bCs/>
          <w:sz w:val="22"/>
          <w:szCs w:val="22"/>
          <w:u w:val="single"/>
        </w:rPr>
      </w:pPr>
    </w:p>
    <w:p w14:paraId="27D9C032" w14:textId="77777777" w:rsidR="001E604A" w:rsidRPr="004800CF" w:rsidRDefault="001E604A" w:rsidP="001E604A">
      <w:pPr>
        <w:pStyle w:val="NoSpacing"/>
        <w:rPr>
          <w:rFonts w:asciiTheme="minorHAnsi" w:hAnsiTheme="minorHAnsi" w:cstheme="minorHAnsi"/>
          <w:b/>
        </w:rPr>
      </w:pPr>
      <w:r w:rsidRPr="004800CF">
        <w:rPr>
          <w:rFonts w:asciiTheme="minorHAnsi" w:hAnsiTheme="minorHAnsi" w:cstheme="minorHAnsi"/>
          <w:b/>
        </w:rPr>
        <w:t>Reports to: Chief Executive Officer or Deputy CEO:</w:t>
      </w:r>
    </w:p>
    <w:p w14:paraId="67AEFE13" w14:textId="77777777" w:rsidR="001E604A" w:rsidRPr="004800CF" w:rsidRDefault="001E604A" w:rsidP="001E604A">
      <w:pPr>
        <w:pStyle w:val="NoSpacing"/>
        <w:rPr>
          <w:rFonts w:asciiTheme="minorHAnsi" w:hAnsiTheme="minorHAnsi" w:cstheme="minorHAnsi"/>
          <w:b/>
        </w:rPr>
      </w:pPr>
    </w:p>
    <w:p w14:paraId="3F561CC8" w14:textId="77777777" w:rsidR="001E604A" w:rsidRPr="004800CF" w:rsidRDefault="001E604A" w:rsidP="001E604A">
      <w:pPr>
        <w:pStyle w:val="NoSpacing"/>
        <w:rPr>
          <w:rFonts w:asciiTheme="minorHAnsi" w:hAnsiTheme="minorHAnsi" w:cstheme="minorHAnsi"/>
          <w:b/>
        </w:rPr>
      </w:pPr>
      <w:r w:rsidRPr="004800CF">
        <w:rPr>
          <w:rFonts w:asciiTheme="minorHAnsi" w:hAnsiTheme="minorHAnsi" w:cstheme="minorHAnsi"/>
          <w:b/>
        </w:rPr>
        <w:t xml:space="preserve">Travel Required: Employment Specialist is based out of our Medford facility. There will be </w:t>
      </w:r>
      <w:r w:rsidRPr="004800CF">
        <w:rPr>
          <w:rFonts w:asciiTheme="minorHAnsi" w:hAnsiTheme="minorHAnsi" w:cstheme="minorHAnsi"/>
          <w:b/>
          <w:u w:val="single"/>
        </w:rPr>
        <w:t xml:space="preserve">occasional travel </w:t>
      </w:r>
      <w:r w:rsidRPr="004800CF">
        <w:rPr>
          <w:rFonts w:asciiTheme="minorHAnsi" w:hAnsiTheme="minorHAnsi" w:cstheme="minorHAnsi"/>
          <w:b/>
        </w:rPr>
        <w:t xml:space="preserve">throughout Suffolk County. </w:t>
      </w:r>
    </w:p>
    <w:p w14:paraId="659B047D" w14:textId="77777777" w:rsidR="001E604A" w:rsidRPr="004800CF" w:rsidRDefault="001E604A" w:rsidP="001E604A">
      <w:pPr>
        <w:pStyle w:val="NoSpacing"/>
        <w:rPr>
          <w:rFonts w:asciiTheme="minorHAnsi" w:hAnsiTheme="minorHAnsi" w:cstheme="minorHAnsi"/>
          <w:b/>
        </w:rPr>
      </w:pPr>
    </w:p>
    <w:p w14:paraId="07081577" w14:textId="77777777" w:rsidR="001E604A" w:rsidRPr="004800CF" w:rsidRDefault="001E604A" w:rsidP="001E604A">
      <w:pPr>
        <w:pStyle w:val="NoSpacing"/>
        <w:rPr>
          <w:rFonts w:asciiTheme="minorHAnsi" w:hAnsiTheme="minorHAnsi" w:cstheme="minorHAnsi"/>
          <w:b/>
        </w:rPr>
      </w:pPr>
      <w:r w:rsidRPr="004800CF">
        <w:rPr>
          <w:rFonts w:asciiTheme="minorHAnsi" w:hAnsiTheme="minorHAnsi" w:cstheme="minorHAnsi"/>
          <w:b/>
        </w:rPr>
        <w:t>Salary: $49,000. to $52,000. Annually</w:t>
      </w:r>
    </w:p>
    <w:p w14:paraId="5C2C38D7" w14:textId="77777777" w:rsidR="001E604A" w:rsidRPr="004800CF" w:rsidRDefault="001E604A" w:rsidP="001E604A">
      <w:pPr>
        <w:pStyle w:val="NoSpacing"/>
        <w:rPr>
          <w:rFonts w:asciiTheme="minorHAnsi" w:hAnsiTheme="minorHAnsi" w:cstheme="minorHAnsi"/>
          <w:b/>
        </w:rPr>
      </w:pPr>
    </w:p>
    <w:p w14:paraId="278D7C4E" w14:textId="77777777" w:rsidR="001E604A" w:rsidRPr="004800CF" w:rsidRDefault="001E604A" w:rsidP="001E604A">
      <w:pPr>
        <w:pStyle w:val="NoSpacing"/>
        <w:rPr>
          <w:rFonts w:asciiTheme="minorHAnsi" w:hAnsiTheme="minorHAnsi" w:cstheme="minorHAnsi"/>
          <w:b/>
        </w:rPr>
      </w:pPr>
      <w:r w:rsidRPr="004800CF">
        <w:rPr>
          <w:rFonts w:asciiTheme="minorHAnsi" w:hAnsiTheme="minorHAnsi" w:cstheme="minorHAnsi"/>
          <w:b/>
        </w:rPr>
        <w:t xml:space="preserve">Position: </w:t>
      </w:r>
    </w:p>
    <w:p w14:paraId="79E67AE6" w14:textId="77777777" w:rsidR="001E604A" w:rsidRPr="004800CF" w:rsidRDefault="001E604A" w:rsidP="001E604A">
      <w:pPr>
        <w:pStyle w:val="NoSpacing"/>
        <w:rPr>
          <w:rFonts w:asciiTheme="minorHAnsi" w:hAnsiTheme="minorHAnsi" w:cstheme="minorHAnsi"/>
          <w:b/>
        </w:rPr>
      </w:pPr>
      <w:r w:rsidRPr="004800CF">
        <w:rPr>
          <w:rFonts w:asciiTheme="minorHAnsi" w:hAnsiTheme="minorHAnsi" w:cstheme="minorHAnsi"/>
          <w:b/>
        </w:rPr>
        <w:t>In Person Employment</w:t>
      </w:r>
    </w:p>
    <w:p w14:paraId="1A05BD19" w14:textId="77777777" w:rsidR="001E604A" w:rsidRPr="004800CF" w:rsidRDefault="001E604A" w:rsidP="001E604A">
      <w:pPr>
        <w:pStyle w:val="NoSpacing"/>
        <w:rPr>
          <w:rFonts w:asciiTheme="minorHAnsi" w:hAnsiTheme="minorHAnsi" w:cstheme="minorHAnsi"/>
          <w:b/>
        </w:rPr>
      </w:pPr>
    </w:p>
    <w:p w14:paraId="69341F27" w14:textId="77777777" w:rsidR="001E604A" w:rsidRPr="004800CF" w:rsidRDefault="001E604A" w:rsidP="001E604A">
      <w:pPr>
        <w:pStyle w:val="NoSpacing"/>
        <w:rPr>
          <w:rFonts w:asciiTheme="minorHAnsi" w:hAnsiTheme="minorHAnsi" w:cstheme="minorHAnsi"/>
          <w:b/>
        </w:rPr>
      </w:pPr>
      <w:r w:rsidRPr="004800CF">
        <w:rPr>
          <w:rFonts w:asciiTheme="minorHAnsi" w:hAnsiTheme="minorHAnsi" w:cstheme="minorHAnsi"/>
          <w:b/>
        </w:rPr>
        <w:t xml:space="preserve">FULL </w:t>
      </w:r>
      <w:proofErr w:type="gramStart"/>
      <w:r w:rsidRPr="004800CF">
        <w:rPr>
          <w:rFonts w:asciiTheme="minorHAnsi" w:hAnsiTheme="minorHAnsi" w:cstheme="minorHAnsi"/>
          <w:b/>
        </w:rPr>
        <w:t>TIME;</w:t>
      </w:r>
      <w:proofErr w:type="gramEnd"/>
      <w:r w:rsidRPr="004800CF">
        <w:rPr>
          <w:rFonts w:asciiTheme="minorHAnsi" w:hAnsiTheme="minorHAnsi" w:cstheme="minorHAnsi"/>
          <w:b/>
        </w:rPr>
        <w:t xml:space="preserve"> 35 hours a week, Monday through Friday (does not include lunch hour). </w:t>
      </w:r>
    </w:p>
    <w:p w14:paraId="0F9C086B" w14:textId="77777777" w:rsidR="001E604A" w:rsidRPr="004800CF" w:rsidRDefault="001E604A" w:rsidP="001E604A">
      <w:pPr>
        <w:pStyle w:val="NoSpacing"/>
        <w:rPr>
          <w:rFonts w:asciiTheme="minorHAnsi" w:hAnsiTheme="minorHAnsi" w:cstheme="minorHAnsi"/>
          <w:b/>
        </w:rPr>
      </w:pPr>
      <w:r w:rsidRPr="004800CF">
        <w:rPr>
          <w:rFonts w:asciiTheme="minorHAnsi" w:hAnsiTheme="minorHAnsi" w:cstheme="minorHAnsi"/>
          <w:b/>
        </w:rPr>
        <w:t xml:space="preserve">Applicants will be trained. </w:t>
      </w:r>
    </w:p>
    <w:p w14:paraId="6FFB9DE7" w14:textId="77777777" w:rsidR="001E604A" w:rsidRPr="004800CF" w:rsidRDefault="001E604A" w:rsidP="001E604A">
      <w:pPr>
        <w:spacing w:line="336" w:lineRule="auto"/>
        <w:rPr>
          <w:rFonts w:asciiTheme="minorHAnsi" w:hAnsiTheme="minorHAnsi" w:cstheme="minorHAnsi"/>
          <w:bCs/>
          <w:color w:val="222222"/>
        </w:rPr>
      </w:pPr>
    </w:p>
    <w:p w14:paraId="22E58721" w14:textId="77777777" w:rsidR="001E604A" w:rsidRPr="004800CF" w:rsidRDefault="001E604A" w:rsidP="001E604A">
      <w:pPr>
        <w:spacing w:line="336" w:lineRule="auto"/>
        <w:rPr>
          <w:rFonts w:asciiTheme="minorHAnsi" w:hAnsiTheme="minorHAnsi" w:cstheme="minorHAnsi"/>
          <w:bCs/>
          <w:color w:val="222222"/>
        </w:rPr>
      </w:pPr>
      <w:r w:rsidRPr="004800CF">
        <w:rPr>
          <w:rFonts w:asciiTheme="minorHAnsi" w:hAnsiTheme="minorHAnsi" w:cstheme="minorHAnsi"/>
          <w:bCs/>
          <w:color w:val="222222"/>
        </w:rPr>
        <w:t xml:space="preserve">An employment specialist assists job seekers in identifying their goals and helping them understand their skills sets. The specialist provided career counseling, supporting the individual throughout the job search process, and connecting them with suitable job opportunities,  </w:t>
      </w:r>
    </w:p>
    <w:p w14:paraId="5A7DB928" w14:textId="3A8335C3" w:rsidR="001E604A" w:rsidRDefault="001E604A" w:rsidP="001E604A">
      <w:pPr>
        <w:spacing w:line="336" w:lineRule="auto"/>
        <w:rPr>
          <w:rFonts w:asciiTheme="minorHAnsi" w:hAnsiTheme="minorHAnsi" w:cstheme="minorHAnsi"/>
          <w:bCs/>
          <w:color w:val="222222"/>
        </w:rPr>
      </w:pPr>
      <w:r w:rsidRPr="004800CF">
        <w:rPr>
          <w:rFonts w:asciiTheme="minorHAnsi" w:hAnsiTheme="minorHAnsi" w:cstheme="minorHAnsi"/>
          <w:bCs/>
          <w:color w:val="222222"/>
        </w:rPr>
        <w:t xml:space="preserve">The specialist will assist the person with resume writing, preparing for the interviews and assisting with other needs necessary for the person to successfully attain employment. </w:t>
      </w:r>
    </w:p>
    <w:p w14:paraId="1155567E" w14:textId="77777777" w:rsidR="00E301DC" w:rsidRPr="004800CF" w:rsidRDefault="00E301DC" w:rsidP="001E604A">
      <w:pPr>
        <w:spacing w:line="336" w:lineRule="auto"/>
        <w:rPr>
          <w:rFonts w:asciiTheme="minorHAnsi" w:hAnsiTheme="minorHAnsi" w:cstheme="minorHAnsi"/>
          <w:bCs/>
          <w:color w:val="222222"/>
        </w:rPr>
      </w:pPr>
    </w:p>
    <w:p w14:paraId="243507E7" w14:textId="77777777" w:rsidR="001E604A" w:rsidRPr="004800CF" w:rsidRDefault="001E604A" w:rsidP="001E604A">
      <w:pPr>
        <w:spacing w:line="336" w:lineRule="auto"/>
        <w:rPr>
          <w:rFonts w:asciiTheme="minorHAnsi" w:hAnsiTheme="minorHAnsi" w:cstheme="minorHAnsi"/>
          <w:b/>
          <w:color w:val="222222"/>
        </w:rPr>
      </w:pPr>
      <w:r w:rsidRPr="004800CF">
        <w:rPr>
          <w:rFonts w:asciiTheme="minorHAnsi" w:hAnsiTheme="minorHAnsi" w:cstheme="minorHAnsi"/>
          <w:b/>
          <w:color w:val="222222"/>
        </w:rPr>
        <w:t>Qualifications:</w:t>
      </w:r>
    </w:p>
    <w:p w14:paraId="217CF0A0" w14:textId="77777777" w:rsidR="001E604A" w:rsidRPr="004800CF" w:rsidRDefault="001E604A" w:rsidP="001E604A">
      <w:pPr>
        <w:pStyle w:val="ListParagraph"/>
        <w:widowControl/>
        <w:numPr>
          <w:ilvl w:val="0"/>
          <w:numId w:val="8"/>
        </w:numPr>
        <w:autoSpaceDE/>
        <w:autoSpaceDN/>
        <w:spacing w:before="0" w:line="336" w:lineRule="auto"/>
        <w:contextualSpacing/>
        <w:rPr>
          <w:rFonts w:asciiTheme="minorHAnsi" w:eastAsia="Times New Roman" w:hAnsiTheme="minorHAnsi" w:cstheme="minorHAnsi"/>
          <w:color w:val="222222"/>
          <w:sz w:val="24"/>
          <w:szCs w:val="24"/>
        </w:rPr>
      </w:pPr>
      <w:r w:rsidRPr="004800CF">
        <w:rPr>
          <w:rFonts w:asciiTheme="minorHAnsi" w:eastAsia="Times New Roman" w:hAnsiTheme="minorHAnsi" w:cstheme="minorHAnsi"/>
          <w:color w:val="222222"/>
          <w:sz w:val="24"/>
          <w:szCs w:val="24"/>
        </w:rPr>
        <w:t>Associate’s degree.</w:t>
      </w:r>
      <w:r w:rsidRPr="004800CF">
        <w:rPr>
          <w:rFonts w:asciiTheme="minorHAnsi" w:hAnsiTheme="minorHAnsi" w:cstheme="minorHAnsi"/>
          <w:sz w:val="24"/>
          <w:szCs w:val="24"/>
        </w:rPr>
        <w:t xml:space="preserve"> </w:t>
      </w:r>
      <w:r w:rsidRPr="004800CF">
        <w:rPr>
          <w:rFonts w:asciiTheme="minorHAnsi" w:eastAsia="Times New Roman" w:hAnsiTheme="minorHAnsi" w:cstheme="minorHAnsi"/>
          <w:color w:val="222222"/>
          <w:sz w:val="24"/>
          <w:szCs w:val="24"/>
        </w:rPr>
        <w:t xml:space="preserve">The Degree must be from a credited college with a concentration in Work Rehabilitation </w:t>
      </w:r>
    </w:p>
    <w:p w14:paraId="5127FD72" w14:textId="77777777" w:rsidR="001E604A" w:rsidRPr="004800CF" w:rsidRDefault="001E604A" w:rsidP="001E604A">
      <w:pPr>
        <w:pStyle w:val="ListParagraph"/>
        <w:widowControl/>
        <w:numPr>
          <w:ilvl w:val="0"/>
          <w:numId w:val="8"/>
        </w:numPr>
        <w:autoSpaceDE/>
        <w:autoSpaceDN/>
        <w:spacing w:before="0" w:line="336" w:lineRule="auto"/>
        <w:contextualSpacing/>
        <w:rPr>
          <w:rFonts w:asciiTheme="minorHAnsi" w:eastAsia="Times New Roman" w:hAnsiTheme="minorHAnsi" w:cstheme="minorHAnsi"/>
          <w:color w:val="222222"/>
          <w:sz w:val="24"/>
          <w:szCs w:val="24"/>
        </w:rPr>
      </w:pPr>
      <w:r w:rsidRPr="004800CF">
        <w:rPr>
          <w:rFonts w:asciiTheme="minorHAnsi" w:eastAsia="Times New Roman" w:hAnsiTheme="minorHAnsi" w:cstheme="minorHAnsi"/>
          <w:color w:val="222222"/>
          <w:sz w:val="24"/>
          <w:szCs w:val="24"/>
        </w:rPr>
        <w:t xml:space="preserve">2-plus years employment placement experience.  </w:t>
      </w:r>
    </w:p>
    <w:p w14:paraId="0632D7A8" w14:textId="77777777" w:rsidR="001E604A" w:rsidRPr="004800CF" w:rsidRDefault="001E604A" w:rsidP="001E604A">
      <w:pPr>
        <w:pStyle w:val="ListParagraph"/>
        <w:widowControl/>
        <w:numPr>
          <w:ilvl w:val="0"/>
          <w:numId w:val="8"/>
        </w:numPr>
        <w:autoSpaceDE/>
        <w:autoSpaceDN/>
        <w:spacing w:before="0" w:line="336" w:lineRule="auto"/>
        <w:contextualSpacing/>
        <w:rPr>
          <w:rFonts w:asciiTheme="minorHAnsi" w:eastAsia="Times New Roman" w:hAnsiTheme="minorHAnsi" w:cstheme="minorHAnsi"/>
          <w:color w:val="222222"/>
          <w:sz w:val="24"/>
          <w:szCs w:val="24"/>
        </w:rPr>
      </w:pPr>
      <w:r w:rsidRPr="004800CF">
        <w:rPr>
          <w:rFonts w:asciiTheme="minorHAnsi" w:eastAsia="Times New Roman" w:hAnsiTheme="minorHAnsi" w:cstheme="minorHAnsi"/>
          <w:color w:val="222222"/>
          <w:sz w:val="24"/>
          <w:szCs w:val="24"/>
        </w:rPr>
        <w:t>Familiarity with NYS Department of Labor Career Zone &amp; Job Zone</w:t>
      </w:r>
    </w:p>
    <w:p w14:paraId="67880851" w14:textId="77777777" w:rsidR="001E604A" w:rsidRPr="004800CF" w:rsidRDefault="001E604A" w:rsidP="001E604A">
      <w:pPr>
        <w:pStyle w:val="ListParagraph"/>
        <w:widowControl/>
        <w:numPr>
          <w:ilvl w:val="0"/>
          <w:numId w:val="8"/>
        </w:numPr>
        <w:autoSpaceDE/>
        <w:autoSpaceDN/>
        <w:spacing w:before="0" w:line="336" w:lineRule="auto"/>
        <w:contextualSpacing/>
        <w:rPr>
          <w:rFonts w:asciiTheme="minorHAnsi" w:eastAsia="Times New Roman" w:hAnsiTheme="minorHAnsi" w:cstheme="minorHAnsi"/>
          <w:color w:val="222222"/>
          <w:sz w:val="24"/>
          <w:szCs w:val="24"/>
        </w:rPr>
      </w:pPr>
      <w:r w:rsidRPr="004800CF">
        <w:rPr>
          <w:rFonts w:asciiTheme="minorHAnsi" w:eastAsia="Times New Roman" w:hAnsiTheme="minorHAnsi" w:cstheme="minorHAnsi"/>
          <w:color w:val="222222"/>
          <w:sz w:val="24"/>
          <w:szCs w:val="24"/>
        </w:rPr>
        <w:t xml:space="preserve">Hosting </w:t>
      </w:r>
      <w:proofErr w:type="gramStart"/>
      <w:r w:rsidRPr="004800CF">
        <w:rPr>
          <w:rFonts w:asciiTheme="minorHAnsi" w:eastAsia="Times New Roman" w:hAnsiTheme="minorHAnsi" w:cstheme="minorHAnsi"/>
          <w:color w:val="222222"/>
          <w:sz w:val="24"/>
          <w:szCs w:val="24"/>
        </w:rPr>
        <w:t>zoom</w:t>
      </w:r>
      <w:proofErr w:type="gramEnd"/>
      <w:r w:rsidRPr="004800CF">
        <w:rPr>
          <w:rFonts w:asciiTheme="minorHAnsi" w:eastAsia="Times New Roman" w:hAnsiTheme="minorHAnsi" w:cstheme="minorHAnsi"/>
          <w:color w:val="222222"/>
          <w:sz w:val="24"/>
          <w:szCs w:val="24"/>
        </w:rPr>
        <w:t xml:space="preserve"> trainings i.e. Job Club</w:t>
      </w:r>
    </w:p>
    <w:p w14:paraId="68B405C8" w14:textId="77777777" w:rsidR="001E604A" w:rsidRPr="004800CF" w:rsidRDefault="001E604A" w:rsidP="001E604A">
      <w:pPr>
        <w:pStyle w:val="ListParagraph"/>
        <w:widowControl/>
        <w:numPr>
          <w:ilvl w:val="0"/>
          <w:numId w:val="8"/>
        </w:numPr>
        <w:autoSpaceDE/>
        <w:autoSpaceDN/>
        <w:spacing w:before="0" w:line="336" w:lineRule="auto"/>
        <w:contextualSpacing/>
        <w:rPr>
          <w:rFonts w:asciiTheme="minorHAnsi" w:eastAsia="Times New Roman" w:hAnsiTheme="minorHAnsi" w:cstheme="minorHAnsi"/>
          <w:color w:val="222222"/>
          <w:sz w:val="24"/>
          <w:szCs w:val="24"/>
        </w:rPr>
      </w:pPr>
      <w:r w:rsidRPr="004800CF">
        <w:rPr>
          <w:rFonts w:asciiTheme="minorHAnsi" w:eastAsia="Times New Roman" w:hAnsiTheme="minorHAnsi" w:cstheme="minorHAnsi"/>
          <w:color w:val="222222"/>
          <w:sz w:val="24"/>
          <w:szCs w:val="24"/>
        </w:rPr>
        <w:t xml:space="preserve">Able to communicate in English effectively. </w:t>
      </w:r>
    </w:p>
    <w:p w14:paraId="5D4EBB3F" w14:textId="77777777" w:rsidR="001E604A" w:rsidRPr="004800CF" w:rsidRDefault="001E604A" w:rsidP="001E604A">
      <w:pPr>
        <w:pStyle w:val="ListParagraph"/>
        <w:widowControl/>
        <w:numPr>
          <w:ilvl w:val="0"/>
          <w:numId w:val="8"/>
        </w:numPr>
        <w:autoSpaceDE/>
        <w:autoSpaceDN/>
        <w:spacing w:before="0" w:line="336" w:lineRule="auto"/>
        <w:contextualSpacing/>
        <w:rPr>
          <w:rFonts w:asciiTheme="minorHAnsi" w:eastAsia="Times New Roman" w:hAnsiTheme="minorHAnsi" w:cstheme="minorHAnsi"/>
          <w:color w:val="222222"/>
          <w:sz w:val="24"/>
          <w:szCs w:val="24"/>
        </w:rPr>
      </w:pPr>
      <w:r w:rsidRPr="004800CF">
        <w:rPr>
          <w:rFonts w:asciiTheme="minorHAnsi" w:eastAsia="Times New Roman" w:hAnsiTheme="minorHAnsi" w:cstheme="minorHAnsi"/>
          <w:color w:val="222222"/>
          <w:sz w:val="24"/>
          <w:szCs w:val="24"/>
        </w:rPr>
        <w:t>Excellent people and verbal communication skills.</w:t>
      </w:r>
    </w:p>
    <w:p w14:paraId="307247D0" w14:textId="77777777" w:rsidR="001E604A" w:rsidRPr="004800CF" w:rsidRDefault="001E604A" w:rsidP="001E604A">
      <w:pPr>
        <w:pStyle w:val="ListParagraph"/>
        <w:widowControl/>
        <w:numPr>
          <w:ilvl w:val="0"/>
          <w:numId w:val="8"/>
        </w:numPr>
        <w:autoSpaceDE/>
        <w:autoSpaceDN/>
        <w:spacing w:before="0" w:line="336" w:lineRule="auto"/>
        <w:contextualSpacing/>
        <w:rPr>
          <w:rFonts w:asciiTheme="minorHAnsi" w:eastAsia="Times New Roman" w:hAnsiTheme="minorHAnsi" w:cstheme="minorHAnsi"/>
          <w:color w:val="222222"/>
          <w:sz w:val="24"/>
          <w:szCs w:val="24"/>
        </w:rPr>
      </w:pPr>
      <w:r w:rsidRPr="004800CF">
        <w:rPr>
          <w:rFonts w:asciiTheme="minorHAnsi" w:eastAsia="Times New Roman" w:hAnsiTheme="minorHAnsi" w:cstheme="minorHAnsi"/>
          <w:color w:val="222222"/>
          <w:sz w:val="24"/>
          <w:szCs w:val="24"/>
        </w:rPr>
        <w:t>Understanding of the various disabilities.</w:t>
      </w:r>
    </w:p>
    <w:p w14:paraId="55F4F4C3" w14:textId="77777777" w:rsidR="00E301DC" w:rsidRDefault="001E604A" w:rsidP="00150649">
      <w:pPr>
        <w:pStyle w:val="ListParagraph"/>
        <w:widowControl/>
        <w:numPr>
          <w:ilvl w:val="0"/>
          <w:numId w:val="8"/>
        </w:numPr>
        <w:autoSpaceDE/>
        <w:autoSpaceDN/>
        <w:spacing w:before="0" w:line="336" w:lineRule="auto"/>
        <w:contextualSpacing/>
        <w:rPr>
          <w:rFonts w:asciiTheme="minorHAnsi" w:eastAsia="Times New Roman" w:hAnsiTheme="minorHAnsi" w:cstheme="minorHAnsi"/>
          <w:color w:val="222222"/>
          <w:sz w:val="24"/>
          <w:szCs w:val="24"/>
        </w:rPr>
      </w:pPr>
      <w:r w:rsidRPr="00E301DC">
        <w:rPr>
          <w:rFonts w:asciiTheme="minorHAnsi" w:eastAsia="Times New Roman" w:hAnsiTheme="minorHAnsi" w:cstheme="minorHAnsi"/>
          <w:color w:val="222222"/>
          <w:sz w:val="24"/>
          <w:szCs w:val="24"/>
        </w:rPr>
        <w:lastRenderedPageBreak/>
        <w:t>Proficiency with Microsoft Office (Excel, PowerPoint, Word, Publisher etc.</w:t>
      </w:r>
    </w:p>
    <w:p w14:paraId="1C4B3C56" w14:textId="77777777" w:rsidR="00E2220A" w:rsidRDefault="00E2220A" w:rsidP="00E2220A">
      <w:pPr>
        <w:pStyle w:val="ListParagraph"/>
        <w:widowControl/>
        <w:autoSpaceDE/>
        <w:autoSpaceDN/>
        <w:spacing w:before="0" w:line="336" w:lineRule="auto"/>
        <w:ind w:left="1440" w:firstLine="0"/>
        <w:contextualSpacing/>
        <w:rPr>
          <w:rFonts w:asciiTheme="minorHAnsi" w:eastAsia="Times New Roman" w:hAnsiTheme="minorHAnsi" w:cstheme="minorHAnsi"/>
          <w:color w:val="222222"/>
          <w:sz w:val="24"/>
          <w:szCs w:val="24"/>
        </w:rPr>
      </w:pPr>
    </w:p>
    <w:p w14:paraId="4EC0E872" w14:textId="627C4F24" w:rsidR="001E604A" w:rsidRPr="00E301DC" w:rsidRDefault="001E604A" w:rsidP="00E301DC">
      <w:pPr>
        <w:spacing w:line="336" w:lineRule="auto"/>
        <w:contextualSpacing/>
        <w:rPr>
          <w:rFonts w:asciiTheme="minorHAnsi" w:hAnsiTheme="minorHAnsi" w:cstheme="minorHAnsi"/>
          <w:color w:val="222222"/>
        </w:rPr>
      </w:pPr>
      <w:r w:rsidRPr="00E301DC">
        <w:rPr>
          <w:rFonts w:asciiTheme="minorHAnsi" w:hAnsiTheme="minorHAnsi" w:cstheme="minorHAnsi"/>
          <w:b/>
          <w:bCs/>
        </w:rPr>
        <w:t>Responsibilities:</w:t>
      </w:r>
    </w:p>
    <w:p w14:paraId="4278C465" w14:textId="47C8565C" w:rsidR="001E604A" w:rsidRDefault="001E604A" w:rsidP="001E604A">
      <w:pPr>
        <w:rPr>
          <w:rFonts w:asciiTheme="minorHAnsi" w:hAnsiTheme="minorHAnsi" w:cstheme="minorHAnsi"/>
        </w:rPr>
      </w:pPr>
      <w:r w:rsidRPr="004800CF">
        <w:rPr>
          <w:rFonts w:asciiTheme="minorHAnsi" w:hAnsiTheme="minorHAnsi" w:cstheme="minorHAnsi"/>
        </w:rPr>
        <w:t>• Ensure workforce development plan and services are to the client’s satisfaction</w:t>
      </w:r>
      <w:r w:rsidR="00E2220A">
        <w:rPr>
          <w:rFonts w:asciiTheme="minorHAnsi" w:hAnsiTheme="minorHAnsi" w:cstheme="minorHAnsi"/>
        </w:rPr>
        <w:t xml:space="preserve"> </w:t>
      </w:r>
      <w:r w:rsidRPr="004800CF">
        <w:rPr>
          <w:rFonts w:asciiTheme="minorHAnsi" w:hAnsiTheme="minorHAnsi" w:cstheme="minorHAnsi"/>
        </w:rPr>
        <w:t>and repeat business.</w:t>
      </w:r>
    </w:p>
    <w:p w14:paraId="4A34EF0D" w14:textId="77777777" w:rsidR="00E2220A" w:rsidRPr="004800CF" w:rsidRDefault="00E2220A" w:rsidP="001E604A">
      <w:pPr>
        <w:rPr>
          <w:rFonts w:asciiTheme="minorHAnsi" w:hAnsiTheme="minorHAnsi" w:cstheme="minorHAnsi"/>
        </w:rPr>
      </w:pPr>
    </w:p>
    <w:p w14:paraId="2E6DE348" w14:textId="35046651" w:rsidR="001E604A" w:rsidRDefault="001E604A" w:rsidP="001E604A">
      <w:pPr>
        <w:rPr>
          <w:rFonts w:asciiTheme="minorHAnsi" w:hAnsiTheme="minorHAnsi" w:cstheme="minorHAnsi"/>
        </w:rPr>
      </w:pPr>
      <w:r w:rsidRPr="004800CF">
        <w:rPr>
          <w:rFonts w:asciiTheme="minorHAnsi" w:hAnsiTheme="minorHAnsi" w:cstheme="minorHAnsi"/>
        </w:rPr>
        <w:t>• Establish and develop strategic employer partnerships that result in a strong workforce</w:t>
      </w:r>
      <w:r w:rsidR="00E2220A">
        <w:rPr>
          <w:rFonts w:asciiTheme="minorHAnsi" w:hAnsiTheme="minorHAnsi" w:cstheme="minorHAnsi"/>
        </w:rPr>
        <w:t xml:space="preserve"> </w:t>
      </w:r>
      <w:r w:rsidRPr="004800CF">
        <w:rPr>
          <w:rFonts w:asciiTheme="minorHAnsi" w:hAnsiTheme="minorHAnsi" w:cstheme="minorHAnsi"/>
        </w:rPr>
        <w:t>for the employer and employment and internship opportunities for SILO clients.</w:t>
      </w:r>
    </w:p>
    <w:p w14:paraId="4E0BE39C" w14:textId="77777777" w:rsidR="00E2220A" w:rsidRPr="004800CF" w:rsidRDefault="00E2220A" w:rsidP="001E604A">
      <w:pPr>
        <w:rPr>
          <w:rFonts w:asciiTheme="minorHAnsi" w:hAnsiTheme="minorHAnsi" w:cstheme="minorHAnsi"/>
        </w:rPr>
      </w:pPr>
    </w:p>
    <w:p w14:paraId="36F01BC8" w14:textId="77777777" w:rsidR="00E301DC" w:rsidRDefault="001E604A" w:rsidP="00E301DC">
      <w:pPr>
        <w:rPr>
          <w:rFonts w:asciiTheme="minorHAnsi" w:hAnsiTheme="minorHAnsi" w:cstheme="minorHAnsi"/>
        </w:rPr>
      </w:pPr>
      <w:r w:rsidRPr="004800CF">
        <w:rPr>
          <w:rFonts w:asciiTheme="minorHAnsi" w:hAnsiTheme="minorHAnsi" w:cstheme="minorHAnsi"/>
        </w:rPr>
        <w:t>•Provide age-appropriate vocational employment services that culturally sensitive and addresses the needs of individual clients.</w:t>
      </w:r>
    </w:p>
    <w:p w14:paraId="428143E2" w14:textId="77777777" w:rsidR="00E2220A" w:rsidRDefault="00E2220A" w:rsidP="00E301DC">
      <w:pPr>
        <w:rPr>
          <w:rFonts w:asciiTheme="minorHAnsi" w:hAnsiTheme="minorHAnsi" w:cstheme="minorHAnsi"/>
        </w:rPr>
      </w:pPr>
    </w:p>
    <w:p w14:paraId="19142ADA" w14:textId="37EA46AA" w:rsidR="001E604A" w:rsidRPr="004800CF" w:rsidRDefault="00E301DC" w:rsidP="001E604A">
      <w:pPr>
        <w:rPr>
          <w:rFonts w:asciiTheme="minorHAnsi" w:hAnsiTheme="minorHAnsi" w:cstheme="minorHAnsi"/>
        </w:rPr>
      </w:pPr>
      <w:r w:rsidRPr="004800CF">
        <w:rPr>
          <w:rFonts w:asciiTheme="minorHAnsi" w:hAnsiTheme="minorHAnsi" w:cstheme="minorHAnsi"/>
        </w:rPr>
        <w:t xml:space="preserve">• </w:t>
      </w:r>
      <w:r w:rsidR="001E604A" w:rsidRPr="004800CF">
        <w:rPr>
          <w:rFonts w:asciiTheme="minorHAnsi" w:hAnsiTheme="minorHAnsi" w:cstheme="minorHAnsi"/>
        </w:rPr>
        <w:t>Conduct initial behavioral, functional, and vocational assessments for clients to be</w:t>
      </w:r>
      <w:r w:rsidR="00E2220A">
        <w:rPr>
          <w:rFonts w:asciiTheme="minorHAnsi" w:hAnsiTheme="minorHAnsi" w:cstheme="minorHAnsi"/>
        </w:rPr>
        <w:t xml:space="preserve"> </w:t>
      </w:r>
      <w:r w:rsidR="001E604A" w:rsidRPr="004800CF">
        <w:rPr>
          <w:rFonts w:asciiTheme="minorHAnsi" w:hAnsiTheme="minorHAnsi" w:cstheme="minorHAnsi"/>
        </w:rPr>
        <w:t>placed in competitive employment and maintain employment.</w:t>
      </w:r>
    </w:p>
    <w:p w14:paraId="0D42457C" w14:textId="77777777" w:rsidR="00E2220A" w:rsidRDefault="00E2220A" w:rsidP="001E604A">
      <w:pPr>
        <w:rPr>
          <w:rFonts w:asciiTheme="minorHAnsi" w:hAnsiTheme="minorHAnsi" w:cstheme="minorHAnsi"/>
        </w:rPr>
      </w:pPr>
    </w:p>
    <w:p w14:paraId="229A5F12" w14:textId="609ECCE9" w:rsidR="001E604A" w:rsidRPr="004800CF" w:rsidRDefault="001E604A" w:rsidP="001E604A">
      <w:pPr>
        <w:rPr>
          <w:rFonts w:asciiTheme="minorHAnsi" w:hAnsiTheme="minorHAnsi" w:cstheme="minorHAnsi"/>
        </w:rPr>
      </w:pPr>
      <w:r w:rsidRPr="004800CF">
        <w:rPr>
          <w:rFonts w:asciiTheme="minorHAnsi" w:hAnsiTheme="minorHAnsi" w:cstheme="minorHAnsi"/>
        </w:rPr>
        <w:t>• Teach the clients independent job skills and requirements utilizing job task analysis</w:t>
      </w:r>
      <w:r w:rsidR="00E2220A">
        <w:rPr>
          <w:rFonts w:asciiTheme="minorHAnsi" w:hAnsiTheme="minorHAnsi" w:cstheme="minorHAnsi"/>
        </w:rPr>
        <w:t xml:space="preserve"> </w:t>
      </w:r>
      <w:r w:rsidRPr="004800CF">
        <w:rPr>
          <w:rFonts w:asciiTheme="minorHAnsi" w:hAnsiTheme="minorHAnsi" w:cstheme="minorHAnsi"/>
        </w:rPr>
        <w:t xml:space="preserve">and job specific supports, </w:t>
      </w:r>
    </w:p>
    <w:p w14:paraId="6C522DE6" w14:textId="77777777" w:rsidR="00E2220A" w:rsidRDefault="00E2220A" w:rsidP="001E604A">
      <w:pPr>
        <w:rPr>
          <w:rFonts w:asciiTheme="minorHAnsi" w:hAnsiTheme="minorHAnsi" w:cstheme="minorHAnsi"/>
        </w:rPr>
      </w:pPr>
    </w:p>
    <w:p w14:paraId="755BE4B4" w14:textId="60504483" w:rsidR="001E604A" w:rsidRPr="004800CF" w:rsidRDefault="001E604A" w:rsidP="001E604A">
      <w:pPr>
        <w:rPr>
          <w:rFonts w:asciiTheme="minorHAnsi" w:hAnsiTheme="minorHAnsi" w:cstheme="minorHAnsi"/>
        </w:rPr>
      </w:pPr>
      <w:r w:rsidRPr="004800CF">
        <w:rPr>
          <w:rFonts w:asciiTheme="minorHAnsi" w:hAnsiTheme="minorHAnsi" w:cstheme="minorHAnsi"/>
        </w:rPr>
        <w:t>• Assist clients in reinforcing essential skills, or teaching new skills appropriate to</w:t>
      </w:r>
      <w:r w:rsidR="00E2220A">
        <w:rPr>
          <w:rFonts w:asciiTheme="minorHAnsi" w:hAnsiTheme="minorHAnsi" w:cstheme="minorHAnsi"/>
        </w:rPr>
        <w:t xml:space="preserve"> </w:t>
      </w:r>
      <w:r w:rsidRPr="004800CF">
        <w:rPr>
          <w:rFonts w:asciiTheme="minorHAnsi" w:hAnsiTheme="minorHAnsi" w:cstheme="minorHAnsi"/>
        </w:rPr>
        <w:t>developing a resume, conducting a successful job interview, completing a job</w:t>
      </w:r>
      <w:r w:rsidR="00E2220A">
        <w:rPr>
          <w:rFonts w:asciiTheme="minorHAnsi" w:hAnsiTheme="minorHAnsi" w:cstheme="minorHAnsi"/>
        </w:rPr>
        <w:t xml:space="preserve"> </w:t>
      </w:r>
      <w:r w:rsidRPr="004800CF">
        <w:rPr>
          <w:rFonts w:asciiTheme="minorHAnsi" w:hAnsiTheme="minorHAnsi" w:cstheme="minorHAnsi"/>
        </w:rPr>
        <w:t>application, and writing thank you correspondence to employers.</w:t>
      </w:r>
    </w:p>
    <w:p w14:paraId="50C24061" w14:textId="77777777" w:rsidR="00E2220A" w:rsidRDefault="00E2220A" w:rsidP="001E604A">
      <w:pPr>
        <w:rPr>
          <w:rFonts w:asciiTheme="minorHAnsi" w:hAnsiTheme="minorHAnsi" w:cstheme="minorHAnsi"/>
        </w:rPr>
      </w:pPr>
    </w:p>
    <w:p w14:paraId="6161B816" w14:textId="27B7C9B7" w:rsidR="001E604A" w:rsidRPr="004800CF" w:rsidRDefault="001E604A" w:rsidP="001E604A">
      <w:pPr>
        <w:rPr>
          <w:rFonts w:asciiTheme="minorHAnsi" w:hAnsiTheme="minorHAnsi" w:cstheme="minorHAnsi"/>
        </w:rPr>
      </w:pPr>
      <w:r w:rsidRPr="004800CF">
        <w:rPr>
          <w:rFonts w:asciiTheme="minorHAnsi" w:hAnsiTheme="minorHAnsi" w:cstheme="minorHAnsi"/>
        </w:rPr>
        <w:t>• Build a support network between the clients, employers and the community.</w:t>
      </w:r>
    </w:p>
    <w:p w14:paraId="58CD75D5" w14:textId="77777777" w:rsidR="00E2220A" w:rsidRDefault="00E2220A" w:rsidP="001E604A">
      <w:pPr>
        <w:rPr>
          <w:rFonts w:asciiTheme="minorHAnsi" w:hAnsiTheme="minorHAnsi" w:cstheme="minorHAnsi"/>
        </w:rPr>
      </w:pPr>
    </w:p>
    <w:p w14:paraId="7CE01701" w14:textId="6BA5F5A4" w:rsidR="001E604A" w:rsidRPr="004800CF" w:rsidRDefault="001E604A" w:rsidP="001E604A">
      <w:pPr>
        <w:rPr>
          <w:rFonts w:asciiTheme="minorHAnsi" w:hAnsiTheme="minorHAnsi" w:cstheme="minorHAnsi"/>
        </w:rPr>
      </w:pPr>
      <w:r w:rsidRPr="004800CF">
        <w:rPr>
          <w:rFonts w:asciiTheme="minorHAnsi" w:hAnsiTheme="minorHAnsi" w:cstheme="minorHAnsi"/>
        </w:rPr>
        <w:t>• Refer clients to various support services, resources, and</w:t>
      </w:r>
    </w:p>
    <w:p w14:paraId="57BAF0CD" w14:textId="77777777" w:rsidR="00E2220A" w:rsidRDefault="00E2220A" w:rsidP="001E604A">
      <w:pPr>
        <w:rPr>
          <w:rFonts w:asciiTheme="minorHAnsi" w:hAnsiTheme="minorHAnsi" w:cstheme="minorHAnsi"/>
        </w:rPr>
      </w:pPr>
    </w:p>
    <w:p w14:paraId="3BDF7A99" w14:textId="5D2E63E3" w:rsidR="001E604A" w:rsidRPr="004800CF" w:rsidRDefault="001E604A" w:rsidP="001E604A">
      <w:pPr>
        <w:rPr>
          <w:rFonts w:asciiTheme="minorHAnsi" w:hAnsiTheme="minorHAnsi" w:cstheme="minorHAnsi"/>
        </w:rPr>
      </w:pPr>
      <w:r w:rsidRPr="004800CF">
        <w:rPr>
          <w:rFonts w:asciiTheme="minorHAnsi" w:hAnsiTheme="minorHAnsi" w:cstheme="minorHAnsi"/>
        </w:rPr>
        <w:t>• Accurately complete billing, progress reports, and documentation on time.</w:t>
      </w:r>
    </w:p>
    <w:p w14:paraId="69246AFD" w14:textId="77777777" w:rsidR="00E2220A" w:rsidRDefault="00E2220A" w:rsidP="001E604A">
      <w:pPr>
        <w:rPr>
          <w:rFonts w:asciiTheme="minorHAnsi" w:hAnsiTheme="minorHAnsi" w:cstheme="minorHAnsi"/>
        </w:rPr>
      </w:pPr>
    </w:p>
    <w:p w14:paraId="4B999CA1" w14:textId="39F3B4D8" w:rsidR="001E604A" w:rsidRDefault="001E604A" w:rsidP="001E604A">
      <w:pPr>
        <w:rPr>
          <w:rFonts w:asciiTheme="minorHAnsi" w:hAnsiTheme="minorHAnsi" w:cstheme="minorHAnsi"/>
        </w:rPr>
      </w:pPr>
      <w:r w:rsidRPr="004800CF">
        <w:rPr>
          <w:rFonts w:asciiTheme="minorHAnsi" w:hAnsiTheme="minorHAnsi" w:cstheme="minorHAnsi"/>
        </w:rPr>
        <w:t>• Develop and conduct relevant workshops (i.e. job readiness training, interview skills,</w:t>
      </w:r>
      <w:r w:rsidR="00E2220A">
        <w:rPr>
          <w:rFonts w:asciiTheme="minorHAnsi" w:hAnsiTheme="minorHAnsi" w:cstheme="minorHAnsi"/>
        </w:rPr>
        <w:t xml:space="preserve"> </w:t>
      </w:r>
      <w:r w:rsidRPr="004800CF">
        <w:rPr>
          <w:rFonts w:asciiTheme="minorHAnsi" w:hAnsiTheme="minorHAnsi" w:cstheme="minorHAnsi"/>
        </w:rPr>
        <w:t>soft skills training,</w:t>
      </w:r>
      <w:r w:rsidR="00E2220A">
        <w:rPr>
          <w:rFonts w:asciiTheme="minorHAnsi" w:hAnsiTheme="minorHAnsi" w:cstheme="minorHAnsi"/>
        </w:rPr>
        <w:t xml:space="preserve"> </w:t>
      </w:r>
      <w:r w:rsidRPr="004800CF">
        <w:rPr>
          <w:rFonts w:asciiTheme="minorHAnsi" w:hAnsiTheme="minorHAnsi" w:cstheme="minorHAnsi"/>
        </w:rPr>
        <w:t>resume building skills, etc.) for all SILO programs.</w:t>
      </w:r>
    </w:p>
    <w:p w14:paraId="45D02A5B" w14:textId="77777777" w:rsidR="00E2220A" w:rsidRPr="004800CF" w:rsidRDefault="00E2220A" w:rsidP="001E604A">
      <w:pPr>
        <w:rPr>
          <w:rFonts w:asciiTheme="minorHAnsi" w:hAnsiTheme="minorHAnsi" w:cstheme="minorHAnsi"/>
        </w:rPr>
      </w:pPr>
    </w:p>
    <w:p w14:paraId="3B6B204C" w14:textId="0B401AF9" w:rsidR="006B307F" w:rsidRPr="004800CF" w:rsidRDefault="001E604A" w:rsidP="004800CF">
      <w:pPr>
        <w:rPr>
          <w:rFonts w:asciiTheme="minorHAnsi" w:hAnsiTheme="minorHAnsi" w:cstheme="minorHAnsi"/>
        </w:rPr>
      </w:pPr>
      <w:r w:rsidRPr="004800CF">
        <w:rPr>
          <w:rFonts w:asciiTheme="minorHAnsi" w:hAnsiTheme="minorHAnsi" w:cstheme="minorHAnsi"/>
        </w:rPr>
        <w:t>• Perform other duties as assigned by the Administration of SILO, the program director, or their designee.</w:t>
      </w:r>
    </w:p>
    <w:sectPr w:rsidR="006B307F" w:rsidRPr="004800CF" w:rsidSect="00E61B58">
      <w:headerReference w:type="even" r:id="rId8"/>
      <w:headerReference w:type="default" r:id="rId9"/>
      <w:footerReference w:type="even" r:id="rId10"/>
      <w:footerReference w:type="default" r:id="rId11"/>
      <w:headerReference w:type="first" r:id="rId12"/>
      <w:footerReference w:type="first" r:id="rId13"/>
      <w:pgSz w:w="12240" w:h="15840"/>
      <w:pgMar w:top="552" w:right="990" w:bottom="450" w:left="630" w:header="994" w:footer="1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ACF85" w14:textId="77777777" w:rsidR="00750E98" w:rsidRDefault="00750E98" w:rsidP="003F0954">
      <w:r>
        <w:separator/>
      </w:r>
    </w:p>
  </w:endnote>
  <w:endnote w:type="continuationSeparator" w:id="0">
    <w:p w14:paraId="5F147C9D" w14:textId="77777777" w:rsidR="00750E98" w:rsidRDefault="00750E98" w:rsidP="003F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41340" w14:textId="77777777" w:rsidR="009B13CE" w:rsidRDefault="009B13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42414" w14:textId="77777777" w:rsidR="009B13CE" w:rsidRDefault="009B13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57A23" w14:textId="77777777" w:rsidR="00AA191D" w:rsidRPr="006B7C4C" w:rsidRDefault="006B7C4C" w:rsidP="00117DAE">
    <w:pPr>
      <w:pStyle w:val="Footer"/>
      <w:rPr>
        <w:sz w:val="16"/>
        <w:szCs w:val="16"/>
      </w:rPr>
    </w:pPr>
    <w:r>
      <w:rPr>
        <w:sz w:val="16"/>
        <w:szCs w:val="16"/>
      </w:rPr>
      <w:tab/>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DEAE3" w14:textId="77777777" w:rsidR="00750E98" w:rsidRDefault="00750E98" w:rsidP="003F0954">
      <w:r>
        <w:separator/>
      </w:r>
    </w:p>
  </w:footnote>
  <w:footnote w:type="continuationSeparator" w:id="0">
    <w:p w14:paraId="3CFE34E4" w14:textId="77777777" w:rsidR="00750E98" w:rsidRDefault="00750E98" w:rsidP="003F0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2C018" w14:textId="77777777" w:rsidR="009B13CE" w:rsidRDefault="009B13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BBD99" w14:textId="77777777" w:rsidR="009B13CE" w:rsidRDefault="009B13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09BE" w14:textId="1BA88A25" w:rsidR="00EF4095" w:rsidRPr="00E61B58" w:rsidRDefault="008446CE" w:rsidP="009B13CE">
    <w:pPr>
      <w:pStyle w:val="Header"/>
      <w:rPr>
        <w:rFonts w:ascii="Gill Sans MT" w:hAnsi="Gill Sans MT"/>
      </w:rPr>
    </w:pPr>
    <w:r>
      <w:rPr>
        <w:noProof/>
      </w:rPr>
      <w:drawing>
        <wp:anchor distT="0" distB="0" distL="114300" distR="114300" simplePos="0" relativeHeight="251658240" behindDoc="0" locked="0" layoutInCell="1" allowOverlap="1" wp14:anchorId="23B191CD" wp14:editId="2631154A">
          <wp:simplePos x="0" y="0"/>
          <wp:positionH relativeFrom="column">
            <wp:posOffset>-58707</wp:posOffset>
          </wp:positionH>
          <wp:positionV relativeFrom="paragraph">
            <wp:posOffset>-273050</wp:posOffset>
          </wp:positionV>
          <wp:extent cx="3219010" cy="11734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3219010" cy="1173480"/>
                  </a:xfrm>
                  <a:prstGeom prst="rect">
                    <a:avLst/>
                  </a:prstGeom>
                </pic:spPr>
              </pic:pic>
            </a:graphicData>
          </a:graphic>
          <wp14:sizeRelH relativeFrom="page">
            <wp14:pctWidth>0</wp14:pctWidth>
          </wp14:sizeRelH>
          <wp14:sizeRelV relativeFrom="page">
            <wp14:pctHeight>0</wp14:pctHeight>
          </wp14:sizeRelV>
        </wp:anchor>
      </w:drawing>
    </w:r>
  </w:p>
  <w:p w14:paraId="6E0BA8F2" w14:textId="0337A989" w:rsidR="0081464D" w:rsidRPr="00E61B58" w:rsidRDefault="00AA191D" w:rsidP="009B13CE">
    <w:pPr>
      <w:pStyle w:val="Header"/>
      <w:ind w:left="720"/>
      <w:jc w:val="right"/>
      <w:rPr>
        <w:rFonts w:ascii="Gill Sans MT" w:hAnsi="Gill Sans MT"/>
      </w:rPr>
    </w:pPr>
    <w:r w:rsidRPr="00E61B58">
      <w:rPr>
        <w:rFonts w:ascii="Gill Sans MT" w:hAnsi="Gill Sans MT"/>
      </w:rPr>
      <w:t xml:space="preserve">                          </w:t>
    </w:r>
    <w:r w:rsidR="00EF4095" w:rsidRPr="00E61B58">
      <w:rPr>
        <w:rFonts w:ascii="Gill Sans MT" w:hAnsi="Gill Sans MT"/>
      </w:rPr>
      <w:t xml:space="preserve">                                                                          Chief Executive Officer</w:t>
    </w:r>
    <w:r w:rsidR="009B13CE">
      <w:rPr>
        <w:rFonts w:ascii="Gill Sans MT" w:hAnsi="Gill Sans MT"/>
      </w:rPr>
      <w:br/>
    </w:r>
    <w:r w:rsidR="009B13CE" w:rsidRPr="00E61B58">
      <w:rPr>
        <w:rFonts w:ascii="Gill Sans MT" w:hAnsi="Gill Sans MT"/>
      </w:rPr>
      <w:t>Joseph M. Delgado</w:t>
    </w:r>
    <w:r w:rsidR="009B13CE">
      <w:rPr>
        <w:rFonts w:ascii="Gill Sans MT" w:hAnsi="Gill Sans MT"/>
      </w:rPr>
      <w:br/>
    </w:r>
    <w:r w:rsidR="009B13CE" w:rsidRPr="00E61B58">
      <w:rPr>
        <w:rFonts w:ascii="Gill Sans MT" w:hAnsi="Gill Sans MT"/>
      </w:rPr>
      <w:t xml:space="preserve">                                                                                                    </w:t>
    </w:r>
    <w:r w:rsidR="009B13CE">
      <w:rPr>
        <w:rFonts w:ascii="Gill Sans MT" w:hAnsi="Gill Sans MT"/>
      </w:rPr>
      <w:t xml:space="preserve">Deputy </w:t>
    </w:r>
    <w:r w:rsidR="009B13CE" w:rsidRPr="00E61B58">
      <w:rPr>
        <w:rFonts w:ascii="Gill Sans MT" w:hAnsi="Gill Sans MT"/>
      </w:rPr>
      <w:t>Chief Executive Officer</w:t>
    </w:r>
    <w:r w:rsidR="009B13CE">
      <w:rPr>
        <w:rFonts w:ascii="Gill Sans MT" w:hAnsi="Gill Sans MT"/>
      </w:rPr>
      <w:br/>
      <w:t>Brianna Tesoriero</w:t>
    </w:r>
  </w:p>
  <w:p w14:paraId="505D2D78" w14:textId="56D72419" w:rsidR="00AA191D" w:rsidRPr="00E61B58" w:rsidRDefault="00197928" w:rsidP="009B13CE">
    <w:pPr>
      <w:pStyle w:val="Header"/>
      <w:tabs>
        <w:tab w:val="clear" w:pos="4680"/>
        <w:tab w:val="clear" w:pos="9360"/>
      </w:tabs>
      <w:jc w:val="right"/>
      <w:rPr>
        <w:rFonts w:ascii="Gill Sans MT" w:hAnsi="Gill Sans MT" w:cs="Arial"/>
        <w:u w:val="single"/>
      </w:rPr>
    </w:pPr>
    <w:r w:rsidRPr="00E61B58">
      <w:rPr>
        <w:rFonts w:ascii="Gill Sans MT" w:hAnsi="Gill Sans MT"/>
        <w:color w:val="FF0000"/>
        <w:u w:val="single"/>
      </w:rPr>
      <w:tab/>
    </w:r>
    <w:r w:rsidRPr="00E61B58">
      <w:rPr>
        <w:rFonts w:ascii="Gill Sans MT" w:hAnsi="Gill Sans MT"/>
        <w:color w:val="FF0000"/>
        <w:u w:val="single"/>
      </w:rPr>
      <w:tab/>
    </w:r>
    <w:r w:rsidRPr="00E61B58">
      <w:rPr>
        <w:rFonts w:ascii="Gill Sans MT" w:hAnsi="Gill Sans MT"/>
        <w:color w:val="FF0000"/>
        <w:u w:val="single"/>
      </w:rPr>
      <w:tab/>
    </w:r>
    <w:r w:rsidRPr="00E61B58">
      <w:rPr>
        <w:rFonts w:ascii="Gill Sans MT" w:hAnsi="Gill Sans MT"/>
        <w:color w:val="FF0000"/>
        <w:u w:val="single"/>
      </w:rPr>
      <w:tab/>
    </w:r>
    <w:r w:rsidRPr="00E61B58">
      <w:rPr>
        <w:rFonts w:ascii="Gill Sans MT" w:hAnsi="Gill Sans MT"/>
        <w:color w:val="FF0000"/>
        <w:u w:val="single"/>
      </w:rPr>
      <w:tab/>
    </w:r>
    <w:r w:rsidR="00E61B58" w:rsidRPr="00E61B58">
      <w:rPr>
        <w:rFonts w:ascii="Gill Sans MT" w:hAnsi="Gill Sans MT"/>
        <w:color w:val="FF0000"/>
        <w:u w:val="single"/>
      </w:rPr>
      <w:tab/>
    </w:r>
    <w:r w:rsidR="00E61B58" w:rsidRPr="00E61B58">
      <w:rPr>
        <w:rFonts w:ascii="Gill Sans MT" w:hAnsi="Gill Sans MT"/>
        <w:color w:val="FF0000"/>
        <w:u w:val="single"/>
      </w:rPr>
      <w:tab/>
    </w:r>
    <w:r w:rsidR="00E61B58" w:rsidRPr="00E61B58">
      <w:rPr>
        <w:rFonts w:ascii="Gill Sans MT" w:hAnsi="Gill Sans MT"/>
        <w:color w:val="FF0000"/>
        <w:u w:val="single"/>
      </w:rPr>
      <w:tab/>
    </w:r>
    <w:r w:rsidR="00E61B58" w:rsidRPr="00E61B58">
      <w:rPr>
        <w:rFonts w:ascii="Gill Sans MT" w:hAnsi="Gill Sans MT"/>
        <w:color w:val="FF0000"/>
        <w:u w:val="single"/>
      </w:rPr>
      <w:tab/>
    </w:r>
    <w:r w:rsidR="00E61B58" w:rsidRPr="00E61B58">
      <w:rPr>
        <w:rFonts w:ascii="Gill Sans MT" w:hAnsi="Gill Sans MT"/>
        <w:color w:val="FF0000"/>
        <w:u w:val="single"/>
      </w:rPr>
      <w:tab/>
    </w:r>
    <w:r w:rsidR="00E61B58" w:rsidRPr="00E61B58">
      <w:rPr>
        <w:rFonts w:ascii="Gill Sans MT" w:hAnsi="Gill Sans MT"/>
        <w:color w:val="FF0000"/>
        <w:u w:val="single"/>
      </w:rPr>
      <w:tab/>
    </w:r>
    <w:r w:rsidR="00E61B58" w:rsidRPr="00E61B58">
      <w:rPr>
        <w:rFonts w:ascii="Gill Sans MT" w:hAnsi="Gill Sans MT"/>
        <w:color w:val="FF0000"/>
        <w:u w:val="single"/>
      </w:rPr>
      <w:tab/>
    </w:r>
    <w:r w:rsidR="00E61B58" w:rsidRPr="00E61B58">
      <w:rPr>
        <w:rFonts w:ascii="Gill Sans MT" w:hAnsi="Gill Sans MT"/>
        <w:color w:val="FF0000"/>
        <w:u w:val="single"/>
      </w:rPr>
      <w:tab/>
    </w:r>
    <w:r w:rsidR="00E61B58">
      <w:rPr>
        <w:rFonts w:ascii="Gill Sans MT" w:hAnsi="Gill Sans MT"/>
        <w:color w:val="FF0000"/>
        <w:u w:val="single"/>
      </w:rPr>
      <w:tab/>
    </w:r>
  </w:p>
  <w:p w14:paraId="07D1D90A" w14:textId="63BB0694" w:rsidR="003A0E4F" w:rsidRDefault="003A0E4F" w:rsidP="00E61B58">
    <w:pPr>
      <w:jc w:val="center"/>
      <w:rPr>
        <w:rFonts w:ascii="Gill Sans MT" w:hAnsi="Gill Sans MT" w:cs="Arial"/>
      </w:rPr>
    </w:pPr>
    <w:r>
      <w:rPr>
        <w:rFonts w:ascii="Gill Sans MT" w:hAnsi="Gill Sans MT" w:cs="Arial"/>
      </w:rPr>
      <w:t>3253 Rte</w:t>
    </w:r>
    <w:r w:rsidR="00C63CF1">
      <w:rPr>
        <w:rFonts w:ascii="Gill Sans MT" w:hAnsi="Gill Sans MT" w:cs="Arial"/>
      </w:rPr>
      <w:t>.</w:t>
    </w:r>
    <w:r>
      <w:rPr>
        <w:rFonts w:ascii="Gill Sans MT" w:hAnsi="Gill Sans MT" w:cs="Arial"/>
      </w:rPr>
      <w:t xml:space="preserve"> 112, B</w:t>
    </w:r>
    <w:r w:rsidR="00A02364">
      <w:rPr>
        <w:rFonts w:ascii="Gill Sans MT" w:hAnsi="Gill Sans MT" w:cs="Arial"/>
      </w:rPr>
      <w:t xml:space="preserve">uilding </w:t>
    </w:r>
    <w:r>
      <w:rPr>
        <w:rFonts w:ascii="Gill Sans MT" w:hAnsi="Gill Sans MT" w:cs="Arial"/>
      </w:rPr>
      <w:t>10, Medford, NY 11763</w:t>
    </w:r>
  </w:p>
  <w:p w14:paraId="18800FAE" w14:textId="23C2F00F" w:rsidR="00AD526F" w:rsidRDefault="00AD526F" w:rsidP="00130724">
    <w:pPr>
      <w:pStyle w:val="Header"/>
      <w:tabs>
        <w:tab w:val="clear" w:pos="4680"/>
        <w:tab w:val="clear" w:pos="9360"/>
      </w:tabs>
      <w:spacing w:line="360" w:lineRule="auto"/>
      <w:jc w:val="center"/>
      <w:rPr>
        <w:rFonts w:ascii="Gill Sans MT" w:hAnsi="Gill Sans MT" w:cs="Arial"/>
      </w:rPr>
    </w:pPr>
    <w:r>
      <w:rPr>
        <w:rFonts w:ascii="Gill Sans MT" w:hAnsi="Gill Sans MT" w:cs="Arial"/>
      </w:rPr>
      <w:t xml:space="preserve">Phone: 631-880-7929 </w:t>
    </w:r>
    <w:r w:rsidRPr="00AD526F">
      <w:rPr>
        <w:rFonts w:ascii="Gill Sans MT" w:hAnsi="Gill Sans MT" w:cs="Arial"/>
        <w:color w:val="FF0000"/>
        <w:sz w:val="18"/>
        <w:szCs w:val="18"/>
      </w:rPr>
      <w:sym w:font="Webdings" w:char="F03D"/>
    </w:r>
    <w:r>
      <w:rPr>
        <w:rFonts w:ascii="Gill Sans MT" w:hAnsi="Gill Sans MT" w:cs="Arial"/>
        <w:color w:val="FF0000"/>
        <w:sz w:val="18"/>
        <w:szCs w:val="18"/>
      </w:rPr>
      <w:t xml:space="preserve"> </w:t>
    </w:r>
    <w:r w:rsidRPr="00AD526F">
      <w:rPr>
        <w:rFonts w:ascii="Gill Sans MT" w:hAnsi="Gill Sans MT" w:cs="Arial"/>
      </w:rPr>
      <w:t>Fax: 631-946-6377</w:t>
    </w:r>
    <w:r w:rsidR="008B3598">
      <w:rPr>
        <w:rFonts w:ascii="Gill Sans MT" w:hAnsi="Gill Sans MT" w:cs="Arial"/>
      </w:rPr>
      <w:t xml:space="preserve"> </w:t>
    </w:r>
    <w:r w:rsidR="008B3598" w:rsidRPr="00AD526F">
      <w:rPr>
        <w:rFonts w:ascii="Gill Sans MT" w:hAnsi="Gill Sans MT" w:cs="Arial"/>
        <w:color w:val="FF0000"/>
        <w:sz w:val="18"/>
        <w:szCs w:val="18"/>
      </w:rPr>
      <w:sym w:font="Webdings" w:char="F03D"/>
    </w:r>
    <w:r w:rsidR="008B3598">
      <w:rPr>
        <w:rFonts w:ascii="Gill Sans MT" w:hAnsi="Gill Sans MT" w:cs="Arial"/>
        <w:color w:val="FF0000"/>
        <w:sz w:val="18"/>
        <w:szCs w:val="18"/>
      </w:rPr>
      <w:t xml:space="preserve"> </w:t>
    </w:r>
    <w:hyperlink r:id="rId2" w:history="1">
      <w:r w:rsidR="00130724" w:rsidRPr="00F01B07">
        <w:rPr>
          <w:rStyle w:val="Hyperlink"/>
          <w:rFonts w:ascii="Gill Sans MT" w:hAnsi="Gill Sans MT" w:cs="Arial"/>
        </w:rPr>
        <w:t>www.siloinc.org</w:t>
      </w:r>
    </w:hyperlink>
  </w:p>
  <w:p w14:paraId="4CBD8DAC" w14:textId="1D996834" w:rsidR="00130724" w:rsidRPr="00757F66" w:rsidRDefault="00757F66" w:rsidP="00757F66">
    <w:pPr>
      <w:jc w:val="center"/>
      <w:rPr>
        <w:rFonts w:ascii="Gill Sans MT" w:hAnsi="Gill Sans MT"/>
        <w:b/>
        <w:i/>
        <w:iCs/>
        <w:color w:val="FF0000"/>
        <w:sz w:val="22"/>
        <w:szCs w:val="22"/>
      </w:rPr>
    </w:pPr>
    <w:r w:rsidRPr="000A5630">
      <w:rPr>
        <w:b/>
        <w:i/>
        <w:iCs/>
        <w:color w:val="FF0000"/>
        <w:sz w:val="22"/>
        <w:szCs w:val="22"/>
      </w:rPr>
      <w:t xml:space="preserve">Please Join Our Mailing List: </w:t>
    </w:r>
    <w:hyperlink r:id="rId3" w:history="1">
      <w:r w:rsidRPr="000A5630">
        <w:rPr>
          <w:rStyle w:val="Hyperlink"/>
          <w:b/>
          <w:i/>
          <w:iCs/>
          <w:color w:val="FF0000"/>
          <w:sz w:val="22"/>
          <w:szCs w:val="22"/>
          <w:u w:val="none"/>
        </w:rPr>
        <w:t>www.siloinc.org/mailinglist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C5FCF"/>
    <w:multiLevelType w:val="hybridMultilevel"/>
    <w:tmpl w:val="83E4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63A74"/>
    <w:multiLevelType w:val="hybridMultilevel"/>
    <w:tmpl w:val="49F0E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8B35BF"/>
    <w:multiLevelType w:val="hybridMultilevel"/>
    <w:tmpl w:val="19088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84361"/>
    <w:multiLevelType w:val="hybridMultilevel"/>
    <w:tmpl w:val="91BAF24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51380B70"/>
    <w:multiLevelType w:val="hybridMultilevel"/>
    <w:tmpl w:val="439C3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424FF"/>
    <w:multiLevelType w:val="hybridMultilevel"/>
    <w:tmpl w:val="F5985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9F810C7"/>
    <w:multiLevelType w:val="hybridMultilevel"/>
    <w:tmpl w:val="A8C4F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CF4B4F"/>
    <w:multiLevelType w:val="hybridMultilevel"/>
    <w:tmpl w:val="CB900088"/>
    <w:lvl w:ilvl="0" w:tplc="B01EEC9E">
      <w:numFmt w:val="bullet"/>
      <w:lvlText w:val="•"/>
      <w:lvlJc w:val="left"/>
      <w:pPr>
        <w:ind w:left="873" w:hanging="358"/>
      </w:pPr>
      <w:rPr>
        <w:rFonts w:ascii="Times New Roman" w:eastAsia="Times New Roman" w:hAnsi="Times New Roman" w:cs="Times New Roman" w:hint="default"/>
        <w:b w:val="0"/>
        <w:bCs w:val="0"/>
        <w:i w:val="0"/>
        <w:iCs w:val="0"/>
        <w:spacing w:val="0"/>
        <w:w w:val="105"/>
        <w:sz w:val="23"/>
        <w:szCs w:val="23"/>
        <w:lang w:val="en-US" w:eastAsia="en-US" w:bidi="ar-SA"/>
      </w:rPr>
    </w:lvl>
    <w:lvl w:ilvl="1" w:tplc="08540052">
      <w:numFmt w:val="bullet"/>
      <w:lvlText w:val="•"/>
      <w:lvlJc w:val="left"/>
      <w:pPr>
        <w:ind w:left="1752" w:hanging="358"/>
      </w:pPr>
      <w:rPr>
        <w:lang w:val="en-US" w:eastAsia="en-US" w:bidi="ar-SA"/>
      </w:rPr>
    </w:lvl>
    <w:lvl w:ilvl="2" w:tplc="A6A0E58C">
      <w:numFmt w:val="bullet"/>
      <w:lvlText w:val="•"/>
      <w:lvlJc w:val="left"/>
      <w:pPr>
        <w:ind w:left="2624" w:hanging="358"/>
      </w:pPr>
      <w:rPr>
        <w:lang w:val="en-US" w:eastAsia="en-US" w:bidi="ar-SA"/>
      </w:rPr>
    </w:lvl>
    <w:lvl w:ilvl="3" w:tplc="A9360198">
      <w:numFmt w:val="bullet"/>
      <w:lvlText w:val="•"/>
      <w:lvlJc w:val="left"/>
      <w:pPr>
        <w:ind w:left="3496" w:hanging="358"/>
      </w:pPr>
      <w:rPr>
        <w:lang w:val="en-US" w:eastAsia="en-US" w:bidi="ar-SA"/>
      </w:rPr>
    </w:lvl>
    <w:lvl w:ilvl="4" w:tplc="8B20C32C">
      <w:numFmt w:val="bullet"/>
      <w:lvlText w:val="•"/>
      <w:lvlJc w:val="left"/>
      <w:pPr>
        <w:ind w:left="4368" w:hanging="358"/>
      </w:pPr>
      <w:rPr>
        <w:lang w:val="en-US" w:eastAsia="en-US" w:bidi="ar-SA"/>
      </w:rPr>
    </w:lvl>
    <w:lvl w:ilvl="5" w:tplc="145A0EEC">
      <w:numFmt w:val="bullet"/>
      <w:lvlText w:val="•"/>
      <w:lvlJc w:val="left"/>
      <w:pPr>
        <w:ind w:left="5240" w:hanging="358"/>
      </w:pPr>
      <w:rPr>
        <w:lang w:val="en-US" w:eastAsia="en-US" w:bidi="ar-SA"/>
      </w:rPr>
    </w:lvl>
    <w:lvl w:ilvl="6" w:tplc="DF22BE06">
      <w:numFmt w:val="bullet"/>
      <w:lvlText w:val="•"/>
      <w:lvlJc w:val="left"/>
      <w:pPr>
        <w:ind w:left="6112" w:hanging="358"/>
      </w:pPr>
      <w:rPr>
        <w:lang w:val="en-US" w:eastAsia="en-US" w:bidi="ar-SA"/>
      </w:rPr>
    </w:lvl>
    <w:lvl w:ilvl="7" w:tplc="90044E94">
      <w:numFmt w:val="bullet"/>
      <w:lvlText w:val="•"/>
      <w:lvlJc w:val="left"/>
      <w:pPr>
        <w:ind w:left="6984" w:hanging="358"/>
      </w:pPr>
      <w:rPr>
        <w:lang w:val="en-US" w:eastAsia="en-US" w:bidi="ar-SA"/>
      </w:rPr>
    </w:lvl>
    <w:lvl w:ilvl="8" w:tplc="F176F604">
      <w:numFmt w:val="bullet"/>
      <w:lvlText w:val="•"/>
      <w:lvlJc w:val="left"/>
      <w:pPr>
        <w:ind w:left="7856" w:hanging="358"/>
      </w:pPr>
      <w:rPr>
        <w:lang w:val="en-US" w:eastAsia="en-US" w:bidi="ar-SA"/>
      </w:rPr>
    </w:lvl>
  </w:abstractNum>
  <w:abstractNum w:abstractNumId="8" w15:restartNumberingAfterBreak="0">
    <w:nsid w:val="7E670F94"/>
    <w:multiLevelType w:val="hybridMultilevel"/>
    <w:tmpl w:val="C71C0B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20025114">
    <w:abstractNumId w:val="8"/>
  </w:num>
  <w:num w:numId="2" w16cid:durableId="1904826835">
    <w:abstractNumId w:val="3"/>
  </w:num>
  <w:num w:numId="3" w16cid:durableId="973604787">
    <w:abstractNumId w:val="0"/>
  </w:num>
  <w:num w:numId="4" w16cid:durableId="986087199">
    <w:abstractNumId w:val="6"/>
  </w:num>
  <w:num w:numId="5" w16cid:durableId="756484581">
    <w:abstractNumId w:val="1"/>
  </w:num>
  <w:num w:numId="6" w16cid:durableId="1480998425">
    <w:abstractNumId w:val="4"/>
  </w:num>
  <w:num w:numId="7" w16cid:durableId="414404313">
    <w:abstractNumId w:val="7"/>
  </w:num>
  <w:num w:numId="8" w16cid:durableId="404648308">
    <w:abstractNumId w:val="5"/>
  </w:num>
  <w:num w:numId="9" w16cid:durableId="1100445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59A"/>
    <w:rsid w:val="000002AA"/>
    <w:rsid w:val="00003322"/>
    <w:rsid w:val="00011215"/>
    <w:rsid w:val="00032487"/>
    <w:rsid w:val="00047C3F"/>
    <w:rsid w:val="00051CC3"/>
    <w:rsid w:val="00052648"/>
    <w:rsid w:val="00053E44"/>
    <w:rsid w:val="000808E2"/>
    <w:rsid w:val="0009157C"/>
    <w:rsid w:val="0009290B"/>
    <w:rsid w:val="000A0BA9"/>
    <w:rsid w:val="000A2B7B"/>
    <w:rsid w:val="000A335C"/>
    <w:rsid w:val="000B2C14"/>
    <w:rsid w:val="000E0215"/>
    <w:rsid w:val="000F41EC"/>
    <w:rsid w:val="000F4A84"/>
    <w:rsid w:val="00117DAE"/>
    <w:rsid w:val="00122CED"/>
    <w:rsid w:val="00130724"/>
    <w:rsid w:val="001355F9"/>
    <w:rsid w:val="00144AFA"/>
    <w:rsid w:val="00147EEC"/>
    <w:rsid w:val="00165F0B"/>
    <w:rsid w:val="00176290"/>
    <w:rsid w:val="0019659A"/>
    <w:rsid w:val="00197928"/>
    <w:rsid w:val="001C6C66"/>
    <w:rsid w:val="001E604A"/>
    <w:rsid w:val="001F4CB7"/>
    <w:rsid w:val="00204C54"/>
    <w:rsid w:val="002053C9"/>
    <w:rsid w:val="00216917"/>
    <w:rsid w:val="0022013D"/>
    <w:rsid w:val="00244637"/>
    <w:rsid w:val="00274DC0"/>
    <w:rsid w:val="00275D26"/>
    <w:rsid w:val="00277FB8"/>
    <w:rsid w:val="002824E4"/>
    <w:rsid w:val="00292416"/>
    <w:rsid w:val="00294350"/>
    <w:rsid w:val="002944A5"/>
    <w:rsid w:val="00295328"/>
    <w:rsid w:val="002A54BE"/>
    <w:rsid w:val="002C0AFA"/>
    <w:rsid w:val="002C7B9A"/>
    <w:rsid w:val="002C7FC1"/>
    <w:rsid w:val="002F114C"/>
    <w:rsid w:val="002F29D0"/>
    <w:rsid w:val="002F7E20"/>
    <w:rsid w:val="00304235"/>
    <w:rsid w:val="00310377"/>
    <w:rsid w:val="0031764A"/>
    <w:rsid w:val="00323E25"/>
    <w:rsid w:val="003302C9"/>
    <w:rsid w:val="00336EF0"/>
    <w:rsid w:val="00354DD4"/>
    <w:rsid w:val="00386303"/>
    <w:rsid w:val="00390BD5"/>
    <w:rsid w:val="00392E52"/>
    <w:rsid w:val="00393F18"/>
    <w:rsid w:val="003948F1"/>
    <w:rsid w:val="003A0E4F"/>
    <w:rsid w:val="003B33D7"/>
    <w:rsid w:val="003B3D61"/>
    <w:rsid w:val="003E75DD"/>
    <w:rsid w:val="003F002F"/>
    <w:rsid w:val="003F0954"/>
    <w:rsid w:val="003F47F9"/>
    <w:rsid w:val="00405C08"/>
    <w:rsid w:val="00411F92"/>
    <w:rsid w:val="00420A51"/>
    <w:rsid w:val="0045462A"/>
    <w:rsid w:val="00463B06"/>
    <w:rsid w:val="004643BD"/>
    <w:rsid w:val="00465A35"/>
    <w:rsid w:val="0047176E"/>
    <w:rsid w:val="0047285E"/>
    <w:rsid w:val="00477E84"/>
    <w:rsid w:val="004800CF"/>
    <w:rsid w:val="00485984"/>
    <w:rsid w:val="004933F8"/>
    <w:rsid w:val="004B0C67"/>
    <w:rsid w:val="004D5D4D"/>
    <w:rsid w:val="004D7E28"/>
    <w:rsid w:val="004E39C2"/>
    <w:rsid w:val="004F04D5"/>
    <w:rsid w:val="004F23D3"/>
    <w:rsid w:val="004F5B40"/>
    <w:rsid w:val="00500B75"/>
    <w:rsid w:val="00516702"/>
    <w:rsid w:val="00520150"/>
    <w:rsid w:val="00521907"/>
    <w:rsid w:val="00532CD4"/>
    <w:rsid w:val="00541707"/>
    <w:rsid w:val="005528D6"/>
    <w:rsid w:val="00562A0D"/>
    <w:rsid w:val="00564C20"/>
    <w:rsid w:val="00591CBE"/>
    <w:rsid w:val="005922D9"/>
    <w:rsid w:val="00597739"/>
    <w:rsid w:val="005A02AA"/>
    <w:rsid w:val="005C0DCC"/>
    <w:rsid w:val="005C66B5"/>
    <w:rsid w:val="005D328E"/>
    <w:rsid w:val="005E067B"/>
    <w:rsid w:val="005E5130"/>
    <w:rsid w:val="005F14E0"/>
    <w:rsid w:val="005F5DC4"/>
    <w:rsid w:val="00601E5F"/>
    <w:rsid w:val="00606284"/>
    <w:rsid w:val="00616221"/>
    <w:rsid w:val="00626F2A"/>
    <w:rsid w:val="00627A71"/>
    <w:rsid w:val="00631B15"/>
    <w:rsid w:val="00633AFC"/>
    <w:rsid w:val="006405D9"/>
    <w:rsid w:val="00640FA1"/>
    <w:rsid w:val="006415BD"/>
    <w:rsid w:val="0064733C"/>
    <w:rsid w:val="006534C8"/>
    <w:rsid w:val="00655442"/>
    <w:rsid w:val="0066624C"/>
    <w:rsid w:val="00667787"/>
    <w:rsid w:val="00675DE9"/>
    <w:rsid w:val="00687E4A"/>
    <w:rsid w:val="00696782"/>
    <w:rsid w:val="0069793D"/>
    <w:rsid w:val="006A10BD"/>
    <w:rsid w:val="006B1310"/>
    <w:rsid w:val="006B307F"/>
    <w:rsid w:val="006B7C4C"/>
    <w:rsid w:val="006D5A24"/>
    <w:rsid w:val="006D7040"/>
    <w:rsid w:val="006F422C"/>
    <w:rsid w:val="00703C71"/>
    <w:rsid w:val="00715605"/>
    <w:rsid w:val="00717730"/>
    <w:rsid w:val="00744690"/>
    <w:rsid w:val="00750E98"/>
    <w:rsid w:val="00757F66"/>
    <w:rsid w:val="00760D85"/>
    <w:rsid w:val="0076187E"/>
    <w:rsid w:val="00762DDA"/>
    <w:rsid w:val="007777E1"/>
    <w:rsid w:val="00784D85"/>
    <w:rsid w:val="00785DD4"/>
    <w:rsid w:val="007D51AB"/>
    <w:rsid w:val="007D67A3"/>
    <w:rsid w:val="007E7C45"/>
    <w:rsid w:val="0081464D"/>
    <w:rsid w:val="00827CF1"/>
    <w:rsid w:val="008446CE"/>
    <w:rsid w:val="0086059C"/>
    <w:rsid w:val="00877353"/>
    <w:rsid w:val="00893E29"/>
    <w:rsid w:val="00894693"/>
    <w:rsid w:val="008A3F2C"/>
    <w:rsid w:val="008A785C"/>
    <w:rsid w:val="008B3598"/>
    <w:rsid w:val="008B5274"/>
    <w:rsid w:val="008B5490"/>
    <w:rsid w:val="008B61F5"/>
    <w:rsid w:val="008C5CF4"/>
    <w:rsid w:val="008D702D"/>
    <w:rsid w:val="008D77AD"/>
    <w:rsid w:val="008D789A"/>
    <w:rsid w:val="008E4559"/>
    <w:rsid w:val="008E574A"/>
    <w:rsid w:val="0090221B"/>
    <w:rsid w:val="00967BC3"/>
    <w:rsid w:val="009828AF"/>
    <w:rsid w:val="0099090F"/>
    <w:rsid w:val="009A682A"/>
    <w:rsid w:val="009B13CE"/>
    <w:rsid w:val="009B7C9E"/>
    <w:rsid w:val="009C4EE9"/>
    <w:rsid w:val="009D030B"/>
    <w:rsid w:val="009E7159"/>
    <w:rsid w:val="00A0189B"/>
    <w:rsid w:val="00A01B44"/>
    <w:rsid w:val="00A02364"/>
    <w:rsid w:val="00A10803"/>
    <w:rsid w:val="00A1636C"/>
    <w:rsid w:val="00A16568"/>
    <w:rsid w:val="00A37CF1"/>
    <w:rsid w:val="00A62273"/>
    <w:rsid w:val="00A67220"/>
    <w:rsid w:val="00A8387A"/>
    <w:rsid w:val="00A936ED"/>
    <w:rsid w:val="00A94C62"/>
    <w:rsid w:val="00A94C76"/>
    <w:rsid w:val="00AA191D"/>
    <w:rsid w:val="00AB4179"/>
    <w:rsid w:val="00AC1D99"/>
    <w:rsid w:val="00AD526F"/>
    <w:rsid w:val="00AF06BB"/>
    <w:rsid w:val="00AF33C6"/>
    <w:rsid w:val="00B16B35"/>
    <w:rsid w:val="00B430E6"/>
    <w:rsid w:val="00B631FC"/>
    <w:rsid w:val="00B64722"/>
    <w:rsid w:val="00B65A9A"/>
    <w:rsid w:val="00B80123"/>
    <w:rsid w:val="00BA1AAF"/>
    <w:rsid w:val="00BA25FF"/>
    <w:rsid w:val="00BA6230"/>
    <w:rsid w:val="00BC6477"/>
    <w:rsid w:val="00BD28D2"/>
    <w:rsid w:val="00BD759A"/>
    <w:rsid w:val="00BF1115"/>
    <w:rsid w:val="00C058C2"/>
    <w:rsid w:val="00C10F2F"/>
    <w:rsid w:val="00C21739"/>
    <w:rsid w:val="00C30D02"/>
    <w:rsid w:val="00C42A7F"/>
    <w:rsid w:val="00C63CF1"/>
    <w:rsid w:val="00C67E3F"/>
    <w:rsid w:val="00C71C9C"/>
    <w:rsid w:val="00C724F9"/>
    <w:rsid w:val="00C80E2D"/>
    <w:rsid w:val="00C9255D"/>
    <w:rsid w:val="00CA652A"/>
    <w:rsid w:val="00CA6FF6"/>
    <w:rsid w:val="00CB05B8"/>
    <w:rsid w:val="00CB3644"/>
    <w:rsid w:val="00CC123D"/>
    <w:rsid w:val="00CC2CE9"/>
    <w:rsid w:val="00CC707B"/>
    <w:rsid w:val="00CD2DF4"/>
    <w:rsid w:val="00CE4521"/>
    <w:rsid w:val="00CF3487"/>
    <w:rsid w:val="00D228AC"/>
    <w:rsid w:val="00D23F7B"/>
    <w:rsid w:val="00D328CD"/>
    <w:rsid w:val="00D4273A"/>
    <w:rsid w:val="00D44400"/>
    <w:rsid w:val="00D60152"/>
    <w:rsid w:val="00D66394"/>
    <w:rsid w:val="00D81A26"/>
    <w:rsid w:val="00D909B2"/>
    <w:rsid w:val="00D944B6"/>
    <w:rsid w:val="00DA1C75"/>
    <w:rsid w:val="00DB6163"/>
    <w:rsid w:val="00DB642A"/>
    <w:rsid w:val="00DC0AA8"/>
    <w:rsid w:val="00DD693B"/>
    <w:rsid w:val="00DF2AD4"/>
    <w:rsid w:val="00E05915"/>
    <w:rsid w:val="00E05B41"/>
    <w:rsid w:val="00E05DB3"/>
    <w:rsid w:val="00E06F10"/>
    <w:rsid w:val="00E16002"/>
    <w:rsid w:val="00E177DA"/>
    <w:rsid w:val="00E2220A"/>
    <w:rsid w:val="00E27715"/>
    <w:rsid w:val="00E301DC"/>
    <w:rsid w:val="00E33660"/>
    <w:rsid w:val="00E43508"/>
    <w:rsid w:val="00E505F3"/>
    <w:rsid w:val="00E51F1A"/>
    <w:rsid w:val="00E53211"/>
    <w:rsid w:val="00E543E9"/>
    <w:rsid w:val="00E61B58"/>
    <w:rsid w:val="00E7004E"/>
    <w:rsid w:val="00E7036C"/>
    <w:rsid w:val="00E8466B"/>
    <w:rsid w:val="00EC425D"/>
    <w:rsid w:val="00EC6B72"/>
    <w:rsid w:val="00EF3199"/>
    <w:rsid w:val="00EF3B4C"/>
    <w:rsid w:val="00EF4095"/>
    <w:rsid w:val="00EF7B74"/>
    <w:rsid w:val="00F05380"/>
    <w:rsid w:val="00F059C3"/>
    <w:rsid w:val="00F15BF2"/>
    <w:rsid w:val="00F27AD2"/>
    <w:rsid w:val="00F311D3"/>
    <w:rsid w:val="00F328A7"/>
    <w:rsid w:val="00F45AB7"/>
    <w:rsid w:val="00F46147"/>
    <w:rsid w:val="00F461EF"/>
    <w:rsid w:val="00F6468D"/>
    <w:rsid w:val="00F71B9E"/>
    <w:rsid w:val="00FB0A50"/>
    <w:rsid w:val="00FE4EC4"/>
    <w:rsid w:val="00FE6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E7952D"/>
  <w15:docId w15:val="{633C780B-45D6-476B-8A6D-EF5DB91F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1"/>
    <w:qFormat/>
    <w:rsid w:val="00465A35"/>
    <w:pPr>
      <w:widowControl w:val="0"/>
      <w:autoSpaceDE w:val="0"/>
      <w:autoSpaceDN w:val="0"/>
      <w:ind w:left="100"/>
      <w:outlineLvl w:val="0"/>
    </w:pPr>
    <w:rPr>
      <w:rFonts w:ascii="Arial" w:eastAsia="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954"/>
    <w:pPr>
      <w:tabs>
        <w:tab w:val="center" w:pos="4680"/>
        <w:tab w:val="right" w:pos="9360"/>
      </w:tabs>
    </w:pPr>
  </w:style>
  <w:style w:type="character" w:customStyle="1" w:styleId="HeaderChar">
    <w:name w:val="Header Char"/>
    <w:basedOn w:val="DefaultParagraphFont"/>
    <w:link w:val="Header"/>
    <w:uiPriority w:val="99"/>
    <w:rsid w:val="003F0954"/>
    <w:rPr>
      <w:sz w:val="24"/>
      <w:szCs w:val="24"/>
    </w:rPr>
  </w:style>
  <w:style w:type="paragraph" w:styleId="Footer">
    <w:name w:val="footer"/>
    <w:basedOn w:val="Normal"/>
    <w:link w:val="FooterChar"/>
    <w:uiPriority w:val="99"/>
    <w:unhideWhenUsed/>
    <w:rsid w:val="003F0954"/>
    <w:pPr>
      <w:tabs>
        <w:tab w:val="center" w:pos="4680"/>
        <w:tab w:val="right" w:pos="9360"/>
      </w:tabs>
    </w:pPr>
  </w:style>
  <w:style w:type="character" w:customStyle="1" w:styleId="FooterChar">
    <w:name w:val="Footer Char"/>
    <w:basedOn w:val="DefaultParagraphFont"/>
    <w:link w:val="Footer"/>
    <w:uiPriority w:val="99"/>
    <w:rsid w:val="003F0954"/>
    <w:rPr>
      <w:sz w:val="24"/>
      <w:szCs w:val="24"/>
    </w:rPr>
  </w:style>
  <w:style w:type="paragraph" w:styleId="BalloonText">
    <w:name w:val="Balloon Text"/>
    <w:basedOn w:val="Normal"/>
    <w:link w:val="BalloonTextChar"/>
    <w:uiPriority w:val="99"/>
    <w:semiHidden/>
    <w:unhideWhenUsed/>
    <w:rsid w:val="003F0954"/>
    <w:rPr>
      <w:rFonts w:ascii="Tahoma" w:hAnsi="Tahoma" w:cs="Tahoma"/>
      <w:sz w:val="16"/>
      <w:szCs w:val="16"/>
    </w:rPr>
  </w:style>
  <w:style w:type="character" w:customStyle="1" w:styleId="BalloonTextChar">
    <w:name w:val="Balloon Text Char"/>
    <w:basedOn w:val="DefaultParagraphFont"/>
    <w:link w:val="BalloonText"/>
    <w:uiPriority w:val="99"/>
    <w:semiHidden/>
    <w:rsid w:val="003F0954"/>
    <w:rPr>
      <w:rFonts w:ascii="Tahoma" w:hAnsi="Tahoma" w:cs="Tahoma"/>
      <w:sz w:val="16"/>
      <w:szCs w:val="16"/>
    </w:rPr>
  </w:style>
  <w:style w:type="paragraph" w:styleId="NormalWeb">
    <w:name w:val="Normal (Web)"/>
    <w:basedOn w:val="Normal"/>
    <w:uiPriority w:val="99"/>
    <w:unhideWhenUsed/>
    <w:rsid w:val="00AF06BB"/>
    <w:pPr>
      <w:spacing w:before="100" w:beforeAutospacing="1" w:after="100" w:afterAutospacing="1"/>
    </w:pPr>
  </w:style>
  <w:style w:type="character" w:styleId="Hyperlink">
    <w:name w:val="Hyperlink"/>
    <w:basedOn w:val="DefaultParagraphFont"/>
    <w:uiPriority w:val="99"/>
    <w:unhideWhenUsed/>
    <w:rsid w:val="00715605"/>
    <w:rPr>
      <w:color w:val="0000FF"/>
      <w:u w:val="single"/>
    </w:rPr>
  </w:style>
  <w:style w:type="paragraph" w:styleId="BodyText">
    <w:name w:val="Body Text"/>
    <w:basedOn w:val="Normal"/>
    <w:link w:val="BodyTextChar"/>
    <w:rsid w:val="002F7E20"/>
    <w:pPr>
      <w:spacing w:after="120"/>
    </w:pPr>
  </w:style>
  <w:style w:type="character" w:customStyle="1" w:styleId="BodyTextChar">
    <w:name w:val="Body Text Char"/>
    <w:basedOn w:val="DefaultParagraphFont"/>
    <w:link w:val="BodyText"/>
    <w:rsid w:val="002F7E20"/>
    <w:rPr>
      <w:sz w:val="24"/>
      <w:szCs w:val="24"/>
    </w:rPr>
  </w:style>
  <w:style w:type="paragraph" w:styleId="NoSpacing">
    <w:name w:val="No Spacing"/>
    <w:uiPriority w:val="1"/>
    <w:qFormat/>
    <w:rsid w:val="00E61B58"/>
    <w:rPr>
      <w:sz w:val="24"/>
      <w:szCs w:val="24"/>
    </w:rPr>
  </w:style>
  <w:style w:type="character" w:customStyle="1" w:styleId="Heading1Char">
    <w:name w:val="Heading 1 Char"/>
    <w:basedOn w:val="DefaultParagraphFont"/>
    <w:link w:val="Heading1"/>
    <w:uiPriority w:val="1"/>
    <w:rsid w:val="00465A35"/>
    <w:rPr>
      <w:rFonts w:ascii="Arial" w:eastAsia="Arial" w:hAnsi="Arial" w:cs="Arial"/>
      <w:b/>
      <w:bCs/>
      <w:sz w:val="21"/>
      <w:szCs w:val="21"/>
    </w:rPr>
  </w:style>
  <w:style w:type="paragraph" w:styleId="ListParagraph">
    <w:name w:val="List Paragraph"/>
    <w:basedOn w:val="Normal"/>
    <w:uiPriority w:val="34"/>
    <w:qFormat/>
    <w:rsid w:val="00465A35"/>
    <w:pPr>
      <w:widowControl w:val="0"/>
      <w:autoSpaceDE w:val="0"/>
      <w:autoSpaceDN w:val="0"/>
      <w:spacing w:before="7"/>
      <w:ind w:left="790" w:hanging="358"/>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5545">
      <w:bodyDiv w:val="1"/>
      <w:marLeft w:val="0"/>
      <w:marRight w:val="0"/>
      <w:marTop w:val="0"/>
      <w:marBottom w:val="0"/>
      <w:divBdr>
        <w:top w:val="none" w:sz="0" w:space="0" w:color="auto"/>
        <w:left w:val="none" w:sz="0" w:space="0" w:color="auto"/>
        <w:bottom w:val="none" w:sz="0" w:space="0" w:color="auto"/>
        <w:right w:val="none" w:sz="0" w:space="0" w:color="auto"/>
      </w:divBdr>
    </w:div>
    <w:div w:id="175317132">
      <w:bodyDiv w:val="1"/>
      <w:marLeft w:val="0"/>
      <w:marRight w:val="0"/>
      <w:marTop w:val="0"/>
      <w:marBottom w:val="0"/>
      <w:divBdr>
        <w:top w:val="none" w:sz="0" w:space="0" w:color="auto"/>
        <w:left w:val="none" w:sz="0" w:space="0" w:color="auto"/>
        <w:bottom w:val="none" w:sz="0" w:space="0" w:color="auto"/>
        <w:right w:val="none" w:sz="0" w:space="0" w:color="auto"/>
      </w:divBdr>
    </w:div>
    <w:div w:id="228269972">
      <w:bodyDiv w:val="1"/>
      <w:marLeft w:val="0"/>
      <w:marRight w:val="0"/>
      <w:marTop w:val="0"/>
      <w:marBottom w:val="0"/>
      <w:divBdr>
        <w:top w:val="none" w:sz="0" w:space="0" w:color="auto"/>
        <w:left w:val="none" w:sz="0" w:space="0" w:color="auto"/>
        <w:bottom w:val="none" w:sz="0" w:space="0" w:color="auto"/>
        <w:right w:val="none" w:sz="0" w:space="0" w:color="auto"/>
      </w:divBdr>
    </w:div>
    <w:div w:id="273169869">
      <w:bodyDiv w:val="1"/>
      <w:marLeft w:val="0"/>
      <w:marRight w:val="0"/>
      <w:marTop w:val="0"/>
      <w:marBottom w:val="0"/>
      <w:divBdr>
        <w:top w:val="none" w:sz="0" w:space="0" w:color="auto"/>
        <w:left w:val="none" w:sz="0" w:space="0" w:color="auto"/>
        <w:bottom w:val="none" w:sz="0" w:space="0" w:color="auto"/>
        <w:right w:val="none" w:sz="0" w:space="0" w:color="auto"/>
      </w:divBdr>
    </w:div>
    <w:div w:id="447891357">
      <w:bodyDiv w:val="1"/>
      <w:marLeft w:val="0"/>
      <w:marRight w:val="0"/>
      <w:marTop w:val="0"/>
      <w:marBottom w:val="0"/>
      <w:divBdr>
        <w:top w:val="none" w:sz="0" w:space="0" w:color="auto"/>
        <w:left w:val="none" w:sz="0" w:space="0" w:color="auto"/>
        <w:bottom w:val="none" w:sz="0" w:space="0" w:color="auto"/>
        <w:right w:val="none" w:sz="0" w:space="0" w:color="auto"/>
      </w:divBdr>
    </w:div>
    <w:div w:id="507870390">
      <w:bodyDiv w:val="1"/>
      <w:marLeft w:val="0"/>
      <w:marRight w:val="0"/>
      <w:marTop w:val="0"/>
      <w:marBottom w:val="0"/>
      <w:divBdr>
        <w:top w:val="none" w:sz="0" w:space="0" w:color="auto"/>
        <w:left w:val="none" w:sz="0" w:space="0" w:color="auto"/>
        <w:bottom w:val="none" w:sz="0" w:space="0" w:color="auto"/>
        <w:right w:val="none" w:sz="0" w:space="0" w:color="auto"/>
      </w:divBdr>
    </w:div>
    <w:div w:id="550000871">
      <w:bodyDiv w:val="1"/>
      <w:marLeft w:val="0"/>
      <w:marRight w:val="0"/>
      <w:marTop w:val="0"/>
      <w:marBottom w:val="0"/>
      <w:divBdr>
        <w:top w:val="none" w:sz="0" w:space="0" w:color="auto"/>
        <w:left w:val="none" w:sz="0" w:space="0" w:color="auto"/>
        <w:bottom w:val="none" w:sz="0" w:space="0" w:color="auto"/>
        <w:right w:val="none" w:sz="0" w:space="0" w:color="auto"/>
      </w:divBdr>
    </w:div>
    <w:div w:id="583146054">
      <w:bodyDiv w:val="1"/>
      <w:marLeft w:val="0"/>
      <w:marRight w:val="0"/>
      <w:marTop w:val="0"/>
      <w:marBottom w:val="0"/>
      <w:divBdr>
        <w:top w:val="none" w:sz="0" w:space="0" w:color="auto"/>
        <w:left w:val="none" w:sz="0" w:space="0" w:color="auto"/>
        <w:bottom w:val="none" w:sz="0" w:space="0" w:color="auto"/>
        <w:right w:val="none" w:sz="0" w:space="0" w:color="auto"/>
      </w:divBdr>
    </w:div>
    <w:div w:id="587925519">
      <w:bodyDiv w:val="1"/>
      <w:marLeft w:val="0"/>
      <w:marRight w:val="0"/>
      <w:marTop w:val="0"/>
      <w:marBottom w:val="0"/>
      <w:divBdr>
        <w:top w:val="none" w:sz="0" w:space="0" w:color="auto"/>
        <w:left w:val="none" w:sz="0" w:space="0" w:color="auto"/>
        <w:bottom w:val="none" w:sz="0" w:space="0" w:color="auto"/>
        <w:right w:val="none" w:sz="0" w:space="0" w:color="auto"/>
      </w:divBdr>
    </w:div>
    <w:div w:id="687177652">
      <w:bodyDiv w:val="1"/>
      <w:marLeft w:val="0"/>
      <w:marRight w:val="0"/>
      <w:marTop w:val="0"/>
      <w:marBottom w:val="0"/>
      <w:divBdr>
        <w:top w:val="none" w:sz="0" w:space="0" w:color="auto"/>
        <w:left w:val="none" w:sz="0" w:space="0" w:color="auto"/>
        <w:bottom w:val="none" w:sz="0" w:space="0" w:color="auto"/>
        <w:right w:val="none" w:sz="0" w:space="0" w:color="auto"/>
      </w:divBdr>
    </w:div>
    <w:div w:id="891233926">
      <w:bodyDiv w:val="1"/>
      <w:marLeft w:val="0"/>
      <w:marRight w:val="0"/>
      <w:marTop w:val="0"/>
      <w:marBottom w:val="0"/>
      <w:divBdr>
        <w:top w:val="none" w:sz="0" w:space="0" w:color="auto"/>
        <w:left w:val="none" w:sz="0" w:space="0" w:color="auto"/>
        <w:bottom w:val="none" w:sz="0" w:space="0" w:color="auto"/>
        <w:right w:val="none" w:sz="0" w:space="0" w:color="auto"/>
      </w:divBdr>
    </w:div>
    <w:div w:id="958029921">
      <w:bodyDiv w:val="1"/>
      <w:marLeft w:val="0"/>
      <w:marRight w:val="0"/>
      <w:marTop w:val="0"/>
      <w:marBottom w:val="0"/>
      <w:divBdr>
        <w:top w:val="none" w:sz="0" w:space="0" w:color="auto"/>
        <w:left w:val="none" w:sz="0" w:space="0" w:color="auto"/>
        <w:bottom w:val="none" w:sz="0" w:space="0" w:color="auto"/>
        <w:right w:val="none" w:sz="0" w:space="0" w:color="auto"/>
      </w:divBdr>
    </w:div>
    <w:div w:id="1019544231">
      <w:bodyDiv w:val="1"/>
      <w:marLeft w:val="0"/>
      <w:marRight w:val="0"/>
      <w:marTop w:val="0"/>
      <w:marBottom w:val="0"/>
      <w:divBdr>
        <w:top w:val="none" w:sz="0" w:space="0" w:color="auto"/>
        <w:left w:val="none" w:sz="0" w:space="0" w:color="auto"/>
        <w:bottom w:val="none" w:sz="0" w:space="0" w:color="auto"/>
        <w:right w:val="none" w:sz="0" w:space="0" w:color="auto"/>
      </w:divBdr>
    </w:div>
    <w:div w:id="1117215942">
      <w:bodyDiv w:val="1"/>
      <w:marLeft w:val="0"/>
      <w:marRight w:val="0"/>
      <w:marTop w:val="0"/>
      <w:marBottom w:val="0"/>
      <w:divBdr>
        <w:top w:val="none" w:sz="0" w:space="0" w:color="auto"/>
        <w:left w:val="none" w:sz="0" w:space="0" w:color="auto"/>
        <w:bottom w:val="none" w:sz="0" w:space="0" w:color="auto"/>
        <w:right w:val="none" w:sz="0" w:space="0" w:color="auto"/>
      </w:divBdr>
    </w:div>
    <w:div w:id="1276400621">
      <w:bodyDiv w:val="1"/>
      <w:marLeft w:val="0"/>
      <w:marRight w:val="0"/>
      <w:marTop w:val="0"/>
      <w:marBottom w:val="0"/>
      <w:divBdr>
        <w:top w:val="none" w:sz="0" w:space="0" w:color="auto"/>
        <w:left w:val="none" w:sz="0" w:space="0" w:color="auto"/>
        <w:bottom w:val="none" w:sz="0" w:space="0" w:color="auto"/>
        <w:right w:val="none" w:sz="0" w:space="0" w:color="auto"/>
      </w:divBdr>
    </w:div>
    <w:div w:id="1321348704">
      <w:bodyDiv w:val="1"/>
      <w:marLeft w:val="0"/>
      <w:marRight w:val="0"/>
      <w:marTop w:val="0"/>
      <w:marBottom w:val="0"/>
      <w:divBdr>
        <w:top w:val="none" w:sz="0" w:space="0" w:color="auto"/>
        <w:left w:val="none" w:sz="0" w:space="0" w:color="auto"/>
        <w:bottom w:val="none" w:sz="0" w:space="0" w:color="auto"/>
        <w:right w:val="none" w:sz="0" w:space="0" w:color="auto"/>
      </w:divBdr>
    </w:div>
    <w:div w:id="1457723810">
      <w:bodyDiv w:val="1"/>
      <w:marLeft w:val="0"/>
      <w:marRight w:val="0"/>
      <w:marTop w:val="0"/>
      <w:marBottom w:val="0"/>
      <w:divBdr>
        <w:top w:val="none" w:sz="0" w:space="0" w:color="auto"/>
        <w:left w:val="none" w:sz="0" w:space="0" w:color="auto"/>
        <w:bottom w:val="none" w:sz="0" w:space="0" w:color="auto"/>
        <w:right w:val="none" w:sz="0" w:space="0" w:color="auto"/>
      </w:divBdr>
    </w:div>
    <w:div w:id="1563448988">
      <w:bodyDiv w:val="1"/>
      <w:marLeft w:val="0"/>
      <w:marRight w:val="0"/>
      <w:marTop w:val="0"/>
      <w:marBottom w:val="0"/>
      <w:divBdr>
        <w:top w:val="none" w:sz="0" w:space="0" w:color="auto"/>
        <w:left w:val="none" w:sz="0" w:space="0" w:color="auto"/>
        <w:bottom w:val="none" w:sz="0" w:space="0" w:color="auto"/>
        <w:right w:val="none" w:sz="0" w:space="0" w:color="auto"/>
      </w:divBdr>
    </w:div>
    <w:div w:id="1662349737">
      <w:bodyDiv w:val="1"/>
      <w:marLeft w:val="0"/>
      <w:marRight w:val="0"/>
      <w:marTop w:val="0"/>
      <w:marBottom w:val="0"/>
      <w:divBdr>
        <w:top w:val="none" w:sz="0" w:space="0" w:color="auto"/>
        <w:left w:val="none" w:sz="0" w:space="0" w:color="auto"/>
        <w:bottom w:val="none" w:sz="0" w:space="0" w:color="auto"/>
        <w:right w:val="none" w:sz="0" w:space="0" w:color="auto"/>
      </w:divBdr>
    </w:div>
    <w:div w:id="1771851976">
      <w:bodyDiv w:val="1"/>
      <w:marLeft w:val="0"/>
      <w:marRight w:val="0"/>
      <w:marTop w:val="0"/>
      <w:marBottom w:val="0"/>
      <w:divBdr>
        <w:top w:val="none" w:sz="0" w:space="0" w:color="auto"/>
        <w:left w:val="none" w:sz="0" w:space="0" w:color="auto"/>
        <w:bottom w:val="none" w:sz="0" w:space="0" w:color="auto"/>
        <w:right w:val="none" w:sz="0" w:space="0" w:color="auto"/>
      </w:divBdr>
    </w:div>
    <w:div w:id="1830826871">
      <w:bodyDiv w:val="1"/>
      <w:marLeft w:val="0"/>
      <w:marRight w:val="0"/>
      <w:marTop w:val="0"/>
      <w:marBottom w:val="0"/>
      <w:divBdr>
        <w:top w:val="none" w:sz="0" w:space="0" w:color="auto"/>
        <w:left w:val="none" w:sz="0" w:space="0" w:color="auto"/>
        <w:bottom w:val="none" w:sz="0" w:space="0" w:color="auto"/>
        <w:right w:val="none" w:sz="0" w:space="0" w:color="auto"/>
      </w:divBdr>
    </w:div>
    <w:div w:id="1959943049">
      <w:bodyDiv w:val="1"/>
      <w:marLeft w:val="0"/>
      <w:marRight w:val="0"/>
      <w:marTop w:val="0"/>
      <w:marBottom w:val="0"/>
      <w:divBdr>
        <w:top w:val="none" w:sz="0" w:space="0" w:color="auto"/>
        <w:left w:val="none" w:sz="0" w:space="0" w:color="auto"/>
        <w:bottom w:val="none" w:sz="0" w:space="0" w:color="auto"/>
        <w:right w:val="none" w:sz="0" w:space="0" w:color="auto"/>
      </w:divBdr>
    </w:div>
    <w:div w:id="203649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siloinc.org/mailinglist" TargetMode="External"/><Relationship Id="rId2" Type="http://schemas.openxmlformats.org/officeDocument/2006/relationships/hyperlink" Target="http://www.siloinc.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ln>
          <a:solidFill>
            <a:srgbClr val="FF0000"/>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accent2"/>
        </a:lnRef>
        <a:fillRef idx="1">
          <a:schemeClr val="lt1"/>
        </a:fillRef>
        <a:effectRef idx="0">
          <a:schemeClr val="accent2"/>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1E90A-16B3-42F4-9BA8-C3C2C47B0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MMP</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Cuyar</dc:creator>
  <cp:lastModifiedBy>SILO Communications</cp:lastModifiedBy>
  <cp:revision>13</cp:revision>
  <cp:lastPrinted>2017-12-08T19:10:00Z</cp:lastPrinted>
  <dcterms:created xsi:type="dcterms:W3CDTF">2024-05-15T17:49:00Z</dcterms:created>
  <dcterms:modified xsi:type="dcterms:W3CDTF">2025-02-05T16:31:00Z</dcterms:modified>
</cp:coreProperties>
</file>